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905B30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29.06.2026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05B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549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E97FC0" w:rsidRPr="00942E21" w:rsidRDefault="00E97FC0" w:rsidP="00E97FC0">
      <w:pPr>
        <w:pStyle w:val="afe"/>
        <w:spacing w:before="0" w:beforeAutospacing="0" w:after="0" w:afterAutospacing="0"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942E21">
        <w:rPr>
          <w:rFonts w:ascii="PT Astra Serif" w:hAnsi="PT Astra Serif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«Направление уведомления </w:t>
      </w:r>
    </w:p>
    <w:p w:rsidR="00E97FC0" w:rsidRPr="00942E21" w:rsidRDefault="00E97FC0" w:rsidP="00E97FC0">
      <w:pPr>
        <w:spacing w:line="360" w:lineRule="exact"/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942E21">
        <w:rPr>
          <w:rFonts w:ascii="PT Astra Serif" w:hAnsi="PT Astra Serif"/>
          <w:b/>
          <w:sz w:val="28"/>
          <w:szCs w:val="28"/>
        </w:rPr>
        <w:t>об окончании строительства или реконструкции объекта индивидуального жилищного строительства или садового дома»</w:t>
      </w:r>
    </w:p>
    <w:p w:rsidR="00E97FC0" w:rsidRPr="00942E21" w:rsidRDefault="00E97FC0" w:rsidP="00E97FC0">
      <w:pPr>
        <w:pStyle w:val="ConsPlusTitle"/>
        <w:spacing w:line="360" w:lineRule="exact"/>
        <w:ind w:firstLine="720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E97FC0" w:rsidRPr="00942E21" w:rsidRDefault="00E97FC0" w:rsidP="00E97FC0">
      <w:pPr>
        <w:pStyle w:val="ConsPlusNormal0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42E21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</w:t>
      </w:r>
      <w:r w:rsidRPr="00942E21">
        <w:rPr>
          <w:rFonts w:ascii="PT Astra Serif" w:hAnsi="PT Astra Serif"/>
          <w:sz w:val="28"/>
          <w:szCs w:val="28"/>
        </w:rPr>
        <w:t>администрации муниципального образования  Богородицкий район</w:t>
      </w:r>
      <w:r w:rsidRPr="00942E21">
        <w:rPr>
          <w:rFonts w:ascii="PT Astra Serif" w:hAnsi="PT Astra Serif"/>
          <w:b/>
          <w:sz w:val="28"/>
          <w:szCs w:val="28"/>
        </w:rPr>
        <w:t xml:space="preserve"> </w:t>
      </w:r>
      <w:r w:rsidRPr="00942E21">
        <w:rPr>
          <w:rFonts w:ascii="PT Astra Serif" w:hAnsi="PT Astra Serif" w:cs="Times New Roman"/>
          <w:sz w:val="28"/>
          <w:szCs w:val="28"/>
        </w:rPr>
        <w:t xml:space="preserve">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 муниципального района Тульской области администрация муниципального образования </w:t>
      </w:r>
      <w:r w:rsidRPr="00942E21">
        <w:rPr>
          <w:rFonts w:ascii="PT Astra Serif" w:hAnsi="PT Astra Serif"/>
          <w:sz w:val="28"/>
          <w:szCs w:val="28"/>
        </w:rPr>
        <w:t>Богородицкий район</w:t>
      </w:r>
      <w:r w:rsidRPr="00942E21">
        <w:rPr>
          <w:rFonts w:ascii="PT Astra Serif" w:hAnsi="PT Astra Serif"/>
          <w:b/>
          <w:sz w:val="28"/>
          <w:szCs w:val="28"/>
        </w:rPr>
        <w:t xml:space="preserve">  </w:t>
      </w:r>
      <w:r w:rsidRPr="00942E21">
        <w:rPr>
          <w:rFonts w:ascii="PT Astra Serif" w:hAnsi="PT Astra Serif" w:cs="Times New Roman"/>
          <w:sz w:val="28"/>
          <w:szCs w:val="28"/>
        </w:rPr>
        <w:t>ПОСТАНОВЛЯЕТ:</w:t>
      </w:r>
    </w:p>
    <w:p w:rsidR="00E97FC0" w:rsidRPr="00942E21" w:rsidRDefault="00E97FC0" w:rsidP="00E97FC0">
      <w:pPr>
        <w:pStyle w:val="afe"/>
        <w:spacing w:before="0" w:beforeAutospacing="0" w:after="0" w:afterAutospacing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42E21">
        <w:rPr>
          <w:rFonts w:ascii="PT Astra Serif" w:hAnsi="PT Astra Serif"/>
          <w:sz w:val="28"/>
          <w:szCs w:val="28"/>
        </w:rPr>
        <w:t xml:space="preserve">1. Утвердить </w:t>
      </w:r>
      <w:hyperlink r:id="rId8" w:history="1">
        <w:r w:rsidRPr="00E97FC0">
          <w:rPr>
            <w:rFonts w:ascii="PT Astra Serif" w:hAnsi="PT Astra Serif"/>
            <w:sz w:val="28"/>
            <w:szCs w:val="28"/>
          </w:rPr>
          <w:t>административный регламент</w:t>
        </w:r>
      </w:hyperlink>
      <w:r w:rsidRPr="00942E21">
        <w:rPr>
          <w:rFonts w:ascii="PT Astra Serif" w:hAnsi="PT Astra Serif"/>
          <w:sz w:val="28"/>
          <w:szCs w:val="28"/>
        </w:rPr>
        <w:t xml:space="preserve"> предоставления администрацией муниципального образования  Богородицкий район муниципальной услуги «Направление уведомления об окончании строительства или реконструкции объекта индивидуального жилищного строительства или садового дома» (приложение).</w:t>
      </w:r>
    </w:p>
    <w:p w:rsidR="00E97FC0" w:rsidRPr="00942E21" w:rsidRDefault="00E97FC0" w:rsidP="00E97FC0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 w:rsidRPr="00942E21">
        <w:rPr>
          <w:rFonts w:ascii="PT Astra Serif" w:hAnsi="PT Astra Serif"/>
          <w:sz w:val="28"/>
          <w:szCs w:val="28"/>
        </w:rPr>
        <w:t>2.Признать утратившими силу:</w:t>
      </w:r>
    </w:p>
    <w:p w:rsidR="00E97FC0" w:rsidRPr="00942E21" w:rsidRDefault="00E97FC0" w:rsidP="00E97FC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42E21">
        <w:rPr>
          <w:rFonts w:ascii="PT Astra Serif" w:hAnsi="PT Astra Serif"/>
          <w:sz w:val="28"/>
          <w:szCs w:val="28"/>
        </w:rPr>
        <w:t xml:space="preserve">-постановление администрации от </w:t>
      </w:r>
      <w:r>
        <w:rPr>
          <w:rFonts w:ascii="PT Astra Serif" w:hAnsi="PT Astra Serif"/>
          <w:sz w:val="28"/>
          <w:szCs w:val="28"/>
        </w:rPr>
        <w:t>27.11.2025</w:t>
      </w:r>
      <w:r w:rsidRPr="00942E21">
        <w:rPr>
          <w:rFonts w:ascii="PT Astra Serif" w:hAnsi="PT Astra Serif"/>
          <w:sz w:val="28"/>
          <w:szCs w:val="28"/>
        </w:rPr>
        <w:t xml:space="preserve">  №</w:t>
      </w:r>
      <w:r>
        <w:rPr>
          <w:rFonts w:ascii="PT Astra Serif" w:hAnsi="PT Astra Serif"/>
          <w:sz w:val="28"/>
          <w:szCs w:val="28"/>
        </w:rPr>
        <w:t>1196</w:t>
      </w:r>
      <w:r w:rsidRPr="00942E21">
        <w:rPr>
          <w:rFonts w:ascii="PT Astra Serif" w:hAnsi="PT Astra Serif"/>
          <w:sz w:val="28"/>
          <w:szCs w:val="28"/>
        </w:rPr>
        <w:t xml:space="preserve"> «Об утверждении административного регламента  предоставления администрацией муниципального образования Богородицкий район муниципальной услуги «Направление уведомления об окончании строительства или реконструкции объекта индивидуального жилищного строительства или садового дома»</w:t>
      </w:r>
    </w:p>
    <w:p w:rsidR="00E97FC0" w:rsidRPr="00942E21" w:rsidRDefault="00E97FC0" w:rsidP="00E97FC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42E21">
        <w:rPr>
          <w:rFonts w:ascii="PT Astra Serif" w:hAnsi="PT Astra Serif"/>
          <w:sz w:val="28"/>
          <w:szCs w:val="28"/>
        </w:rPr>
        <w:lastRenderedPageBreak/>
        <w:t>-постановление администрации муниципального образования Богородицкий район от 28.02.2023 № 680 «О внесении изменений в постановление администрации муниципального образования Богородицкий район от 25.07.2022 №744 «Об утверждении административного регламента предоставления администрацией муниципального образования Богородицкий район муниципальной услуги «Направление уведомления об окончании строительства или реконструкции объекта индивидуального жилищного строительства или садового дома»</w:t>
      </w:r>
    </w:p>
    <w:p w:rsidR="00E97FC0" w:rsidRDefault="00E97FC0" w:rsidP="00E97FC0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 </w:t>
      </w:r>
      <w:hyperlink r:id="rId9" w:tgtFrame="_blank" w:history="1">
        <w:r>
          <w:rPr>
            <w:rStyle w:val="a8"/>
            <w:rFonts w:ascii="PT Astra Serif" w:hAnsi="PT Astra Serif"/>
            <w:sz w:val="28"/>
          </w:rPr>
          <w:t>https://biblioteka-bog.ru/</w:t>
        </w:r>
      </w:hyperlink>
      <w:r>
        <w:rPr>
          <w:rStyle w:val="a8"/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 обнародовать настоящее постановление в местах для обнародования.</w:t>
      </w:r>
    </w:p>
    <w:p w:rsidR="00E97FC0" w:rsidRDefault="00E97FC0" w:rsidP="00E97FC0">
      <w:pPr>
        <w:spacing w:line="360" w:lineRule="exact"/>
        <w:ind w:right="-1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E97FC0" w:rsidRDefault="00E97FC0" w:rsidP="00E97FC0">
      <w:pPr>
        <w:spacing w:line="360" w:lineRule="exact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5.Постановление вступает в силу со дня обнародования.</w:t>
      </w:r>
    </w:p>
    <w:p w:rsidR="00E97FC0" w:rsidRPr="00942E21" w:rsidRDefault="00E97FC0" w:rsidP="00E97FC0">
      <w:pPr>
        <w:spacing w:line="360" w:lineRule="exact"/>
        <w:rPr>
          <w:rFonts w:ascii="PT Astra Serif" w:hAnsi="PT Astra Serif"/>
          <w:sz w:val="28"/>
          <w:szCs w:val="28"/>
        </w:rPr>
      </w:pPr>
    </w:p>
    <w:p w:rsidR="00E97FC0" w:rsidRPr="00942E21" w:rsidRDefault="00E97FC0" w:rsidP="00E97FC0">
      <w:pPr>
        <w:spacing w:line="360" w:lineRule="exact"/>
        <w:rPr>
          <w:rFonts w:ascii="PT Astra Serif" w:hAnsi="PT Astra Serif"/>
          <w:sz w:val="28"/>
          <w:szCs w:val="28"/>
        </w:rPr>
      </w:pPr>
    </w:p>
    <w:p w:rsidR="00E97FC0" w:rsidRPr="00942E21" w:rsidRDefault="00E97FC0" w:rsidP="00E97FC0">
      <w:pPr>
        <w:spacing w:line="360" w:lineRule="exact"/>
        <w:rPr>
          <w:rFonts w:ascii="PT Astra Serif" w:hAnsi="PT Astra Serif"/>
          <w:sz w:val="28"/>
          <w:szCs w:val="28"/>
        </w:rPr>
      </w:pPr>
    </w:p>
    <w:p w:rsidR="00E97FC0" w:rsidRPr="00942E21" w:rsidRDefault="00E97FC0" w:rsidP="00E97FC0">
      <w:pPr>
        <w:pStyle w:val="ConsPlusTitle"/>
        <w:spacing w:line="360" w:lineRule="exact"/>
        <w:jc w:val="right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163"/>
        <w:gridCol w:w="2606"/>
        <w:gridCol w:w="3064"/>
      </w:tblGrid>
      <w:tr w:rsidR="00E97FC0" w:rsidRPr="00855FEA" w:rsidTr="00F92459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E97FC0" w:rsidRPr="00855FEA" w:rsidRDefault="00E97FC0" w:rsidP="00F9245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Pr="00855FEA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 </w:t>
            </w:r>
            <w:r w:rsidRPr="00855FEA">
              <w:rPr>
                <w:rFonts w:ascii="PT Astra Serif" w:hAnsi="PT Astra Serif"/>
                <w:b/>
                <w:sz w:val="28"/>
                <w:szCs w:val="28"/>
              </w:rPr>
              <w:t>администрации</w:t>
            </w:r>
          </w:p>
          <w:p w:rsidR="00E97FC0" w:rsidRPr="00855FEA" w:rsidRDefault="00E97FC0" w:rsidP="00F9245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55FEA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E97FC0" w:rsidRPr="00CB2DB2" w:rsidRDefault="00E97FC0" w:rsidP="00F9245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55FEA">
              <w:rPr>
                <w:rFonts w:ascii="PT Astra Serif" w:hAnsi="PT Astra Serif"/>
                <w:b/>
                <w:sz w:val="28"/>
                <w:szCs w:val="28"/>
              </w:rPr>
              <w:t>Богородицкий район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E97FC0" w:rsidRPr="00855FEA" w:rsidRDefault="00E97FC0" w:rsidP="00F92459">
            <w:pPr>
              <w:spacing w:line="220" w:lineRule="exact"/>
              <w:jc w:val="center"/>
              <w:rPr>
                <w:rFonts w:ascii="PT Astra Serif" w:hAnsi="PT Astra Serif"/>
                <w:color w:val="FFFFFF"/>
              </w:rPr>
            </w:pPr>
            <w:r w:rsidRPr="00855FEA"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</w:p>
        </w:tc>
        <w:tc>
          <w:tcPr>
            <w:tcW w:w="3084" w:type="dxa"/>
            <w:shd w:val="clear" w:color="auto" w:fill="auto"/>
            <w:vAlign w:val="bottom"/>
          </w:tcPr>
          <w:p w:rsidR="00E97FC0" w:rsidRPr="00855FEA" w:rsidRDefault="00E97FC0" w:rsidP="00F92459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В.В. Игонин</w:t>
            </w:r>
          </w:p>
        </w:tc>
      </w:tr>
    </w:tbl>
    <w:p w:rsidR="00E97FC0" w:rsidRPr="00942E21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942E21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942E21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942E21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942E21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97FC0" w:rsidRDefault="00E97FC0" w:rsidP="00E97FC0">
      <w:pPr>
        <w:pStyle w:val="afe"/>
        <w:pageBreakBefore/>
        <w:spacing w:line="24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E97FC0" w:rsidRDefault="00E97FC0" w:rsidP="00E97FC0">
      <w:pPr>
        <w:pStyle w:val="afe"/>
        <w:spacing w:line="24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к Постановлению Администрации </w:t>
      </w:r>
    </w:p>
    <w:p w:rsidR="00E97FC0" w:rsidRDefault="00E97FC0" w:rsidP="00E97FC0">
      <w:pPr>
        <w:pStyle w:val="afe"/>
        <w:spacing w:line="24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E97FC0" w:rsidRDefault="00E97FC0" w:rsidP="00E97FC0">
      <w:pPr>
        <w:pStyle w:val="afe"/>
        <w:spacing w:line="24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Богородицкий район</w:t>
      </w:r>
    </w:p>
    <w:p w:rsidR="00E97FC0" w:rsidRDefault="00905B30" w:rsidP="00E97FC0">
      <w:pPr>
        <w:pStyle w:val="afe"/>
        <w:spacing w:line="24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E97FC0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29.06.2026 </w:t>
      </w:r>
      <w:r w:rsidR="00E97FC0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 xml:space="preserve"> 549</w:t>
      </w:r>
    </w:p>
    <w:p w:rsidR="00E97FC0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:rsidR="00E97FC0" w:rsidRPr="00FD1A18" w:rsidRDefault="00E97FC0" w:rsidP="00E97FC0">
      <w:pPr>
        <w:pStyle w:val="afe"/>
        <w:spacing w:before="0" w:beforeAutospacing="0" w:after="0" w:afterAutospacing="0"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«Направление уведомления </w:t>
      </w:r>
    </w:p>
    <w:p w:rsidR="00E97FC0" w:rsidRPr="00FD1A18" w:rsidRDefault="00E97FC0" w:rsidP="00E97FC0">
      <w:pPr>
        <w:pStyle w:val="afe"/>
        <w:spacing w:before="0" w:beforeAutospacing="0" w:after="0" w:afterAutospacing="0"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об окончании строительства или реконструкции объекта индивидуального жилищного строительства или садового дома»</w:t>
      </w:r>
    </w:p>
    <w:p w:rsidR="00E97FC0" w:rsidRPr="00FD1A18" w:rsidRDefault="00E97FC0" w:rsidP="00E97FC0">
      <w:pPr>
        <w:pStyle w:val="ConsPlusNormal0"/>
        <w:spacing w:line="360" w:lineRule="exact"/>
        <w:ind w:firstLine="709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97FC0" w:rsidRPr="00FD1A18" w:rsidRDefault="00E97FC0" w:rsidP="00E97FC0">
      <w:pPr>
        <w:pStyle w:val="ConsPlusNormal0"/>
        <w:numPr>
          <w:ilvl w:val="0"/>
          <w:numId w:val="5"/>
        </w:numPr>
        <w:spacing w:line="360" w:lineRule="exact"/>
        <w:ind w:left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D1A18"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:rsidR="00E97FC0" w:rsidRPr="00FD1A18" w:rsidRDefault="00E97FC0" w:rsidP="00E97FC0">
      <w:pPr>
        <w:pStyle w:val="ConsPlusNormal0"/>
        <w:spacing w:line="360" w:lineRule="exact"/>
        <w:ind w:firstLine="0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97FC0" w:rsidRPr="00FD1A18" w:rsidRDefault="00E97FC0" w:rsidP="00E97FC0">
      <w:pPr>
        <w:pStyle w:val="ConsPlusNormal0"/>
        <w:spacing w:line="360" w:lineRule="exact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FD1A18">
        <w:rPr>
          <w:rFonts w:ascii="PT Astra Serif" w:hAnsi="PT Astra Serif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E97FC0" w:rsidRPr="00FD1A18" w:rsidRDefault="00E97FC0" w:rsidP="00E97FC0">
      <w:pPr>
        <w:pStyle w:val="ConsPlusNormal0"/>
        <w:spacing w:line="360" w:lineRule="exact"/>
        <w:ind w:firstLine="709"/>
        <w:jc w:val="center"/>
        <w:outlineLvl w:val="2"/>
        <w:rPr>
          <w:rFonts w:ascii="PT Astra Serif" w:hAnsi="PT Astra Serif" w:cs="Times New Roman"/>
          <w:b/>
          <w:color w:val="FF0000"/>
          <w:sz w:val="28"/>
          <w:szCs w:val="28"/>
        </w:rPr>
      </w:pPr>
    </w:p>
    <w:p w:rsidR="00E97FC0" w:rsidRPr="00FD1A18" w:rsidRDefault="00E97FC0" w:rsidP="00E97FC0">
      <w:pPr>
        <w:numPr>
          <w:ilvl w:val="0"/>
          <w:numId w:val="7"/>
        </w:num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b/>
          <w:sz w:val="28"/>
        </w:rPr>
      </w:pPr>
      <w:r w:rsidRPr="00FD1A18">
        <w:rPr>
          <w:rFonts w:ascii="PT Astra Serif" w:hAnsi="PT Astra Serif"/>
          <w:sz w:val="28"/>
        </w:rPr>
        <w:t>Настоящий Административный регламент предоставления муниципальной услуги «Направление уведомления об окончании строительства или реконструкции объекта индивидуального жилищного строительства или садового дома» устанавливает порядок и стандарт предоставления Услуги</w:t>
      </w:r>
      <w:r w:rsidRPr="00FD1A18">
        <w:rPr>
          <w:rFonts w:ascii="PT Astra Serif" w:hAnsi="PT Astra Serif"/>
          <w:sz w:val="28"/>
          <w:vertAlign w:val="superscript"/>
        </w:rPr>
        <w:footnoteReference w:id="1"/>
      </w:r>
      <w:r w:rsidRPr="00FD1A18">
        <w:rPr>
          <w:rFonts w:ascii="PT Astra Serif" w:hAnsi="PT Astra Serif"/>
          <w:sz w:val="28"/>
        </w:rPr>
        <w:t>.</w:t>
      </w:r>
    </w:p>
    <w:p w:rsidR="00E97FC0" w:rsidRPr="00FD1A18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Круг заявителей</w:t>
      </w:r>
    </w:p>
    <w:p w:rsidR="00E97FC0" w:rsidRPr="00FD1A18" w:rsidRDefault="00E97FC0" w:rsidP="00E97FC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hd w:val="clear" w:color="auto" w:fill="92FF99"/>
        </w:rPr>
      </w:pPr>
      <w:r w:rsidRPr="00FD1A18">
        <w:rPr>
          <w:rFonts w:ascii="PT Astra Serif" w:hAnsi="PT Astra Serif"/>
          <w:sz w:val="28"/>
        </w:rPr>
        <w:t xml:space="preserve">Услуга предоставляется  физическим лицам, в том числе индивидуальным предпринимателям, юридическим лицам, обеспечивающим на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№ 218-ФЗ «О публично-правовой компании по защите прав граждан - участников </w:t>
      </w:r>
      <w:r w:rsidRPr="00FD1A18">
        <w:rPr>
          <w:rFonts w:ascii="PT Astra Serif" w:hAnsi="PT Astra Serif"/>
          <w:sz w:val="28"/>
        </w:rPr>
        <w:lastRenderedPageBreak/>
        <w:t>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 передали на основании соглашений свои функции застройщика) строительство, реконструкцию объектов капитального строительства.</w:t>
      </w:r>
    </w:p>
    <w:p w:rsidR="00E97FC0" w:rsidRPr="00FD1A18" w:rsidRDefault="00E97FC0" w:rsidP="00E97FC0">
      <w:pPr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2"/>
        </w:rPr>
      </w:pPr>
      <w:r w:rsidRPr="00FD1A18">
        <w:rPr>
          <w:rFonts w:ascii="PT Astra Serif" w:hAnsi="PT Astra Serif"/>
          <w:color w:val="000000"/>
          <w:sz w:val="28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E97FC0" w:rsidRPr="00FD1A18" w:rsidRDefault="00E97FC0" w:rsidP="00E97FC0">
      <w:pPr>
        <w:spacing w:line="360" w:lineRule="exact"/>
        <w:ind w:left="709" w:firstLine="709"/>
        <w:jc w:val="both"/>
        <w:rPr>
          <w:rFonts w:ascii="PT Astra Serif" w:hAnsi="PT Astra Serif"/>
        </w:rPr>
      </w:pP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Т</w:t>
      </w:r>
      <w:r w:rsidRPr="00FD1A18">
        <w:rPr>
          <w:rFonts w:ascii="PT Astra Serif" w:hAnsi="PT Astra Serif"/>
          <w:b/>
          <w:color w:val="000000" w:themeColor="text1"/>
          <w:sz w:val="28"/>
          <w:szCs w:val="28"/>
        </w:rPr>
        <w:t xml:space="preserve"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 (далее соответственно - категории (признаки) заявителей, Единый портал государственных и </w:t>
      </w:r>
      <w:r w:rsidRPr="00FD1A18">
        <w:rPr>
          <w:rFonts w:ascii="PT Astra Serif" w:hAnsi="PT Astra Serif"/>
          <w:b/>
          <w:sz w:val="28"/>
          <w:szCs w:val="28"/>
        </w:rPr>
        <w:t>муниципальных услуг)</w:t>
      </w: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E97FC0" w:rsidRPr="00FD1A18" w:rsidRDefault="00E97FC0" w:rsidP="00E97FC0">
      <w:pPr>
        <w:pStyle w:val="ConsPlusNormal0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97FC0" w:rsidRPr="00F92459" w:rsidRDefault="00E97FC0" w:rsidP="00F92459">
      <w:pPr>
        <w:pStyle w:val="af6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b/>
          <w:sz w:val="28"/>
          <w:szCs w:val="28"/>
          <w:lang w:val="en-US"/>
        </w:rPr>
      </w:pPr>
      <w:r w:rsidRPr="00F92459">
        <w:rPr>
          <w:rFonts w:ascii="PT Astra Serif" w:hAnsi="PT Astra Serif"/>
          <w:b/>
          <w:sz w:val="28"/>
          <w:szCs w:val="28"/>
        </w:rPr>
        <w:t>Стандарт предоставления муниципальной услуги</w:t>
      </w:r>
    </w:p>
    <w:p w:rsidR="00E97FC0" w:rsidRPr="00FD1A18" w:rsidRDefault="00E97FC0" w:rsidP="00E97FC0">
      <w:pPr>
        <w:pStyle w:val="af6"/>
        <w:autoSpaceDE w:val="0"/>
        <w:autoSpaceDN w:val="0"/>
        <w:adjustRightInd w:val="0"/>
        <w:spacing w:line="360" w:lineRule="exact"/>
        <w:ind w:left="0" w:firstLine="709"/>
        <w:rPr>
          <w:rFonts w:ascii="PT Astra Serif" w:hAnsi="PT Astra Serif"/>
          <w:b/>
          <w:sz w:val="28"/>
          <w:szCs w:val="28"/>
          <w:lang w:val="en-US"/>
        </w:rPr>
      </w:pPr>
    </w:p>
    <w:p w:rsidR="00E97FC0" w:rsidRPr="00FD1A18" w:rsidRDefault="00E97FC0" w:rsidP="00E97FC0">
      <w:pPr>
        <w:pStyle w:val="af6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Наименование муниципальной услуги</w:t>
      </w:r>
    </w:p>
    <w:p w:rsidR="00E97FC0" w:rsidRPr="00FD1A18" w:rsidRDefault="00E97FC0" w:rsidP="00E97FC0">
      <w:pPr>
        <w:pStyle w:val="af6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Направление уведомления об окончании строительства или реконструкции объекта индивидуального жилищного строительства или садового дома.</w:t>
      </w:r>
    </w:p>
    <w:p w:rsidR="00E97FC0" w:rsidRPr="00FD1A18" w:rsidRDefault="00E97FC0" w:rsidP="00E97FC0">
      <w:pPr>
        <w:pStyle w:val="af6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Наименование органа, предоставляющего муниципальную услугу</w:t>
      </w:r>
    </w:p>
    <w:p w:rsidR="00E97FC0" w:rsidRPr="00FD1A18" w:rsidRDefault="00E97FC0" w:rsidP="00E97FC0">
      <w:pPr>
        <w:pStyle w:val="af6"/>
        <w:autoSpaceDE w:val="0"/>
        <w:autoSpaceDN w:val="0"/>
        <w:adjustRightInd w:val="0"/>
        <w:spacing w:line="360" w:lineRule="exact"/>
        <w:ind w:left="0" w:firstLine="709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sz w:val="28"/>
        </w:rPr>
        <w:t>Услуга предоставляется администрацией муниципального образования Богородицкий район.</w:t>
      </w: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 xml:space="preserve">  Структурное подразделение администрации, ответственное за оказание муниципальной услуги–отдел по вопросам строительства, архитектуры и жизнеобеспечения комитета по жизнеобеспечению администрации муниципального образования Богородицкий район.</w:t>
      </w:r>
    </w:p>
    <w:p w:rsidR="00E97FC0" w:rsidRPr="00FD1A18" w:rsidRDefault="00E97FC0" w:rsidP="00E97FC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pStyle w:val="af6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Результат предоставления муниципальной услуги</w:t>
      </w:r>
    </w:p>
    <w:p w:rsidR="00E97FC0" w:rsidRPr="00FD1A18" w:rsidRDefault="00E97FC0" w:rsidP="00E97FC0">
      <w:pPr>
        <w:pStyle w:val="af6"/>
        <w:autoSpaceDE w:val="0"/>
        <w:autoSpaceDN w:val="0"/>
        <w:adjustRightInd w:val="0"/>
        <w:spacing w:line="360" w:lineRule="exact"/>
        <w:ind w:left="0" w:firstLine="709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Результатом предоставления Услуги является:</w:t>
      </w:r>
    </w:p>
    <w:p w:rsidR="00E97FC0" w:rsidRPr="00FD1A18" w:rsidRDefault="00E97FC0" w:rsidP="00E97FC0">
      <w:pPr>
        <w:numPr>
          <w:ilvl w:val="1"/>
          <w:numId w:val="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 xml:space="preserve">направление уведомления о соответствии построенных или </w:t>
      </w:r>
      <w:r w:rsidRPr="00FD1A18">
        <w:rPr>
          <w:rStyle w:val="18"/>
          <w:rFonts w:ascii="PT Astra Serif" w:hAnsi="PT Astra Serif"/>
          <w:sz w:val="28"/>
        </w:rPr>
        <w:lastRenderedPageBreak/>
        <w:t>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E97FC0" w:rsidRPr="00FD1A18" w:rsidRDefault="00E97FC0" w:rsidP="00E97FC0">
      <w:pPr>
        <w:numPr>
          <w:ilvl w:val="1"/>
          <w:numId w:val="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>направление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E97FC0" w:rsidRPr="00FD1A18" w:rsidRDefault="00E97FC0" w:rsidP="00E97FC0">
      <w:pPr>
        <w:numPr>
          <w:ilvl w:val="0"/>
          <w:numId w:val="7"/>
        </w:num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предусмотрено.</w:t>
      </w:r>
    </w:p>
    <w:p w:rsidR="00E97FC0" w:rsidRPr="00FD1A18" w:rsidRDefault="00E97FC0" w:rsidP="00E97FC0">
      <w:pPr>
        <w:numPr>
          <w:ilvl w:val="0"/>
          <w:numId w:val="7"/>
        </w:num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E97FC0" w:rsidRPr="00FD1A18" w:rsidRDefault="00E97FC0" w:rsidP="00E97FC0">
      <w:pPr>
        <w:widowControl w:val="0"/>
        <w:spacing w:line="360" w:lineRule="exact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:rsidR="00E97FC0" w:rsidRPr="00FD1A18" w:rsidRDefault="00E97FC0" w:rsidP="00E97FC0">
      <w:pPr>
        <w:pStyle w:val="af6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Срок предоставления муниципальной услуги</w:t>
      </w:r>
    </w:p>
    <w:p w:rsidR="00E97FC0" w:rsidRPr="00FD1A18" w:rsidRDefault="00E97FC0" w:rsidP="00E97FC0">
      <w:pPr>
        <w:pStyle w:val="af6"/>
        <w:widowControl w:val="0"/>
        <w:autoSpaceDE w:val="0"/>
        <w:autoSpaceDN w:val="0"/>
        <w:adjustRightInd w:val="0"/>
        <w:spacing w:line="360" w:lineRule="exact"/>
        <w:ind w:left="0" w:firstLine="709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E97FC0" w:rsidRPr="00FD1A18" w:rsidRDefault="00E97FC0" w:rsidP="00E97FC0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Style w:val="18"/>
          <w:rFonts w:ascii="PT Astra Serif" w:hAnsi="PT Astra Serif"/>
          <w:sz w:val="28"/>
        </w:rPr>
        <w:t xml:space="preserve">а) в МФЦ </w:t>
      </w:r>
      <w:r w:rsidRPr="00FD1A18">
        <w:rPr>
          <w:rFonts w:ascii="PT Astra Serif" w:hAnsi="PT Astra Serif"/>
          <w:sz w:val="28"/>
        </w:rPr>
        <w:t>независимо от категории (признаков) заявителя</w:t>
      </w:r>
      <w:r w:rsidRPr="00FD1A18">
        <w:rPr>
          <w:rFonts w:ascii="PT Astra Serif" w:hAnsi="PT Astra Serif"/>
          <w:color w:val="000000"/>
          <w:sz w:val="28"/>
        </w:rPr>
        <w:t xml:space="preserve"> —</w:t>
      </w:r>
      <w:r w:rsidRPr="00FD1A18">
        <w:rPr>
          <w:rStyle w:val="18"/>
          <w:rFonts w:ascii="PT Astra Serif" w:hAnsi="PT Astra Serif"/>
          <w:sz w:val="28"/>
        </w:rPr>
        <w:t xml:space="preserve"> 4 рабочих дня;</w:t>
      </w:r>
    </w:p>
    <w:p w:rsidR="00E97FC0" w:rsidRPr="00FD1A18" w:rsidRDefault="00E97FC0" w:rsidP="00E97FC0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 xml:space="preserve">б) посредством Единого портала </w:t>
      </w:r>
      <w:r w:rsidRPr="00FD1A18">
        <w:rPr>
          <w:rFonts w:ascii="PT Astra Serif" w:hAnsi="PT Astra Serif"/>
          <w:sz w:val="28"/>
        </w:rPr>
        <w:t xml:space="preserve">независимо от категории (признаков) заявителя </w:t>
      </w:r>
      <w:r w:rsidRPr="00FD1A18">
        <w:rPr>
          <w:rFonts w:ascii="PT Astra Serif" w:hAnsi="PT Astra Serif"/>
          <w:color w:val="000000"/>
          <w:sz w:val="28"/>
        </w:rPr>
        <w:t>—</w:t>
      </w:r>
      <w:r w:rsidRPr="00FD1A18">
        <w:rPr>
          <w:rStyle w:val="18"/>
          <w:rFonts w:ascii="PT Astra Serif" w:hAnsi="PT Astra Serif"/>
          <w:sz w:val="28"/>
        </w:rPr>
        <w:t xml:space="preserve">  4 рабочих дня;</w:t>
      </w:r>
    </w:p>
    <w:p w:rsidR="00E97FC0" w:rsidRPr="00FD1A18" w:rsidRDefault="00E97FC0" w:rsidP="00E97FC0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 xml:space="preserve">в) посредством почтового отправления независимо от категории (признаков) заявителя </w:t>
      </w:r>
      <w:r w:rsidRPr="00FD1A18">
        <w:rPr>
          <w:rFonts w:ascii="PT Astra Serif" w:hAnsi="PT Astra Serif"/>
          <w:color w:val="000000"/>
          <w:sz w:val="28"/>
        </w:rPr>
        <w:t xml:space="preserve">— </w:t>
      </w:r>
      <w:r w:rsidRPr="00FD1A18">
        <w:rPr>
          <w:rStyle w:val="18"/>
          <w:rFonts w:ascii="PT Astra Serif" w:hAnsi="PT Astra Serif"/>
          <w:sz w:val="28"/>
        </w:rPr>
        <w:t>4 рабочих дня.</w:t>
      </w:r>
    </w:p>
    <w:p w:rsidR="00E97FC0" w:rsidRPr="00FD1A18" w:rsidRDefault="00E97FC0" w:rsidP="00E97FC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pStyle w:val="af6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color w:val="000000" w:themeColor="text1"/>
          <w:sz w:val="28"/>
          <w:szCs w:val="28"/>
        </w:rPr>
        <w:t xml:space="preserve"> Размер платы, взимаемой с заявителя при предоставлении муниципальной услуги, и способы ее взимания</w:t>
      </w: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Услуга предоставляется бесплатно.</w:t>
      </w: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Максимальный срок ожидания в очереди при подаче</w:t>
      </w: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>Максимальный срок ожидания в очереди при подаче запроса</w:t>
      </w:r>
      <w:r w:rsidRPr="00FD1A18">
        <w:rPr>
          <w:rFonts w:ascii="PT Astra Serif" w:hAnsi="PT Astra Serif"/>
          <w:b/>
          <w:sz w:val="28"/>
        </w:rPr>
        <w:t xml:space="preserve"> </w:t>
      </w:r>
      <w:r w:rsidRPr="00FD1A18">
        <w:rPr>
          <w:rFonts w:ascii="PT Astra Serif" w:hAnsi="PT Astra Serif"/>
          <w:sz w:val="28"/>
        </w:rPr>
        <w:t xml:space="preserve">составляет 15 минут. </w:t>
      </w:r>
    </w:p>
    <w:p w:rsidR="00E97FC0" w:rsidRPr="00FD1A18" w:rsidRDefault="00E97FC0" w:rsidP="00E97FC0">
      <w:pPr>
        <w:numPr>
          <w:ilvl w:val="0"/>
          <w:numId w:val="7"/>
        </w:num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>Максимальный срок ожидания в очереди при получении результата Услуги составляет 15 минут.</w:t>
      </w: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FD1A18">
        <w:rPr>
          <w:rFonts w:ascii="PT Astra Serif" w:hAnsi="PT Astra Serif"/>
          <w:b/>
          <w:color w:val="000000" w:themeColor="text1"/>
          <w:sz w:val="28"/>
          <w:szCs w:val="28"/>
        </w:rPr>
        <w:t xml:space="preserve">Срок регистрации запроса заявителя о предоставлении </w:t>
      </w: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FD1A18">
        <w:rPr>
          <w:rFonts w:ascii="PT Astra Serif" w:hAnsi="PT Astra Serif"/>
          <w:b/>
          <w:color w:val="000000" w:themeColor="text1"/>
          <w:sz w:val="28"/>
          <w:szCs w:val="28"/>
        </w:rPr>
        <w:lastRenderedPageBreak/>
        <w:t>муниципальной услуги</w:t>
      </w: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Срок регистрации запроса и документов составляет:</w:t>
      </w:r>
    </w:p>
    <w:p w:rsidR="00E97FC0" w:rsidRPr="00FD1A18" w:rsidRDefault="00E97FC0" w:rsidP="00E97FC0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а) в МФЦ  </w:t>
      </w:r>
      <w:r w:rsidRPr="00FD1A18">
        <w:rPr>
          <w:rFonts w:ascii="PT Astra Serif" w:hAnsi="PT Astra Serif"/>
          <w:color w:val="000000"/>
          <w:sz w:val="28"/>
        </w:rPr>
        <w:t>—</w:t>
      </w:r>
      <w:r w:rsidRPr="00FD1A18">
        <w:rPr>
          <w:rFonts w:ascii="PT Astra Serif" w:hAnsi="PT Astra Serif"/>
          <w:sz w:val="28"/>
        </w:rPr>
        <w:t xml:space="preserve">  1 рабочий день;</w:t>
      </w:r>
    </w:p>
    <w:p w:rsidR="00E97FC0" w:rsidRPr="00FD1A18" w:rsidRDefault="00E97FC0" w:rsidP="00E97FC0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б) на Едином портале </w:t>
      </w:r>
      <w:r w:rsidRPr="00FD1A18">
        <w:rPr>
          <w:rFonts w:ascii="PT Astra Serif" w:hAnsi="PT Astra Serif"/>
          <w:color w:val="000000"/>
          <w:sz w:val="28"/>
        </w:rPr>
        <w:t>—</w:t>
      </w:r>
      <w:r w:rsidRPr="00FD1A18">
        <w:rPr>
          <w:rFonts w:ascii="PT Astra Serif" w:hAnsi="PT Astra Serif"/>
          <w:sz w:val="28"/>
        </w:rPr>
        <w:t xml:space="preserve">  1 рабочий день;</w:t>
      </w:r>
    </w:p>
    <w:p w:rsidR="00E97FC0" w:rsidRPr="00FD1A18" w:rsidRDefault="00E97FC0" w:rsidP="00E97FC0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в) при почтовом отправлении  </w:t>
      </w:r>
      <w:r w:rsidRPr="00FD1A18">
        <w:rPr>
          <w:rFonts w:ascii="PT Astra Serif" w:hAnsi="PT Astra Serif"/>
          <w:color w:val="000000"/>
          <w:sz w:val="28"/>
        </w:rPr>
        <w:t>—</w:t>
      </w:r>
      <w:r w:rsidRPr="00FD1A18">
        <w:rPr>
          <w:rFonts w:ascii="PT Astra Serif" w:hAnsi="PT Astra Serif"/>
          <w:sz w:val="28"/>
        </w:rPr>
        <w:t xml:space="preserve"> 1 рабочий день.</w:t>
      </w:r>
    </w:p>
    <w:p w:rsidR="00E97FC0" w:rsidRPr="00FD1A18" w:rsidRDefault="00E97FC0" w:rsidP="00E97FC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pStyle w:val="af6"/>
        <w:widowControl w:val="0"/>
        <w:tabs>
          <w:tab w:val="left" w:pos="3119"/>
        </w:tabs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Требования к помещениям, в которых</w:t>
      </w:r>
    </w:p>
    <w:p w:rsidR="00E97FC0" w:rsidRPr="00FD1A18" w:rsidRDefault="00E97FC0" w:rsidP="00E97FC0">
      <w:pPr>
        <w:tabs>
          <w:tab w:val="left" w:pos="3119"/>
        </w:tabs>
        <w:autoSpaceDE w:val="0"/>
        <w:autoSpaceDN w:val="0"/>
        <w:adjustRightInd w:val="0"/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 xml:space="preserve">                        предоставляется муниципальная услуга</w:t>
      </w:r>
    </w:p>
    <w:p w:rsidR="00E97FC0" w:rsidRPr="00FD1A18" w:rsidRDefault="00E97FC0" w:rsidP="00E97FC0">
      <w:pPr>
        <w:tabs>
          <w:tab w:val="left" w:pos="3119"/>
        </w:tabs>
        <w:autoSpaceDE w:val="0"/>
        <w:autoSpaceDN w:val="0"/>
        <w:adjustRightInd w:val="0"/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Требования к помещениям, в которых предоставляется  Ус</w:t>
      </w:r>
      <w:r w:rsidRPr="00FD1A18">
        <w:rPr>
          <w:rStyle w:val="18"/>
          <w:rFonts w:ascii="PT Astra Serif" w:hAnsi="PT Astra Serif"/>
          <w:sz w:val="28"/>
        </w:rPr>
        <w:t>луга</w:t>
      </w:r>
      <w:r w:rsidRPr="00FD1A18">
        <w:rPr>
          <w:rFonts w:ascii="PT Astra Serif" w:hAnsi="PT Astra Serif"/>
          <w:sz w:val="28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E97FC0" w:rsidRPr="00905B30" w:rsidRDefault="00E97FC0" w:rsidP="00E97FC0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</w:rPr>
      </w:pPr>
      <w:r w:rsidRPr="00FD1A18">
        <w:rPr>
          <w:rFonts w:ascii="PT Astra Serif" w:hAnsi="PT Astra Serif"/>
          <w:b/>
          <w:sz w:val="28"/>
        </w:rPr>
        <w:t>Показатели доступности и качества муниципальной услуги</w:t>
      </w:r>
    </w:p>
    <w:p w:rsidR="00983720" w:rsidRPr="00905B30" w:rsidRDefault="00983720" w:rsidP="00E97FC0">
      <w:pPr>
        <w:widowControl w:val="0"/>
        <w:spacing w:line="360" w:lineRule="exact"/>
        <w:ind w:firstLine="709"/>
        <w:jc w:val="center"/>
        <w:rPr>
          <w:rFonts w:ascii="PT Astra Serif" w:hAnsi="PT Astra Serif"/>
        </w:rPr>
      </w:pPr>
    </w:p>
    <w:p w:rsidR="00E97FC0" w:rsidRPr="00FD1A18" w:rsidRDefault="00E97FC0" w:rsidP="00E97FC0">
      <w:pPr>
        <w:numPr>
          <w:ilvl w:val="0"/>
          <w:numId w:val="7"/>
        </w:num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</w:rPr>
        <w:t xml:space="preserve"> </w:t>
      </w:r>
      <w:r w:rsidRPr="00FD1A18">
        <w:rPr>
          <w:rFonts w:ascii="PT Astra Serif" w:hAnsi="PT Astra Serif"/>
          <w:sz w:val="28"/>
        </w:rPr>
        <w:t>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E97FC0" w:rsidRPr="00FD1A18" w:rsidRDefault="00E97FC0" w:rsidP="00E97FC0">
      <w:pPr>
        <w:tabs>
          <w:tab w:val="left" w:pos="3119"/>
        </w:tabs>
        <w:autoSpaceDE w:val="0"/>
        <w:autoSpaceDN w:val="0"/>
        <w:adjustRightInd w:val="0"/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E97FC0" w:rsidRPr="00905B30" w:rsidRDefault="00E97FC0" w:rsidP="00E97FC0">
      <w:pPr>
        <w:keepNext/>
        <w:keepLines/>
        <w:widowControl w:val="0"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</w:rPr>
      </w:pPr>
      <w:r w:rsidRPr="00FD1A18">
        <w:rPr>
          <w:rFonts w:ascii="PT Astra Serif" w:hAnsi="PT Astra Serif"/>
          <w:b/>
          <w:sz w:val="28"/>
        </w:rPr>
        <w:t>Иные требования к предоставлению муниципальной услуги</w:t>
      </w:r>
    </w:p>
    <w:p w:rsidR="00983720" w:rsidRPr="00905B30" w:rsidRDefault="00983720" w:rsidP="00E97FC0">
      <w:pPr>
        <w:keepNext/>
        <w:keepLines/>
        <w:widowControl w:val="0"/>
        <w:spacing w:line="360" w:lineRule="exact"/>
        <w:ind w:firstLine="709"/>
        <w:jc w:val="center"/>
        <w:outlineLvl w:val="1"/>
        <w:rPr>
          <w:rFonts w:ascii="PT Astra Serif" w:hAnsi="PT Astra Serif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E97FC0" w:rsidRPr="00FD1A18" w:rsidRDefault="00E97FC0" w:rsidP="00E97FC0">
      <w:pPr>
        <w:numPr>
          <w:ilvl w:val="0"/>
          <w:numId w:val="7"/>
        </w:num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Информационные системы, используемая для предоставления Услуги </w:t>
      </w:r>
      <w:r w:rsidRPr="00FD1A18">
        <w:rPr>
          <w:rFonts w:ascii="PT Astra Serif" w:hAnsi="PT Astra Serif"/>
          <w:color w:val="000000"/>
          <w:sz w:val="28"/>
        </w:rPr>
        <w:t>—</w:t>
      </w:r>
      <w:r w:rsidRPr="00FD1A18">
        <w:rPr>
          <w:rFonts w:ascii="PT Astra Serif" w:hAnsi="PT Astra Serif"/>
          <w:sz w:val="28"/>
        </w:rPr>
        <w:t xml:space="preserve">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E97FC0" w:rsidRPr="00FD1A18" w:rsidRDefault="00E97FC0" w:rsidP="00E97FC0">
      <w:pPr>
        <w:numPr>
          <w:ilvl w:val="0"/>
          <w:numId w:val="7"/>
        </w:num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E97FC0" w:rsidRPr="00FD1A18" w:rsidRDefault="00E97FC0" w:rsidP="00E97FC0">
      <w:pPr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Pr="00FD1A18">
        <w:rPr>
          <w:rStyle w:val="18"/>
          <w:rFonts w:ascii="PT Astra Serif" w:hAnsi="PT Astra Serif"/>
          <w:sz w:val="28"/>
        </w:rPr>
        <w:t>Услуга предоставляется только совершеннолетним гражданам.</w:t>
      </w:r>
    </w:p>
    <w:p w:rsidR="00E97FC0" w:rsidRPr="00FD1A18" w:rsidRDefault="00E97FC0" w:rsidP="00E97FC0">
      <w:pPr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lastRenderedPageBreak/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E97FC0" w:rsidRPr="00FD1A18" w:rsidRDefault="00E97FC0" w:rsidP="00E97FC0">
      <w:pPr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E97FC0" w:rsidRPr="00FD1A18" w:rsidRDefault="00E97FC0" w:rsidP="00E97FC0">
      <w:pPr>
        <w:numPr>
          <w:ilvl w:val="0"/>
          <w:numId w:val="7"/>
        </w:num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E97FC0" w:rsidRPr="00FD1A18" w:rsidRDefault="00E97FC0" w:rsidP="00E97FC0">
      <w:pPr>
        <w:widowControl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</w:p>
    <w:p w:rsidR="00E97FC0" w:rsidRPr="00FD1A18" w:rsidRDefault="00E97FC0" w:rsidP="00E97FC0">
      <w:pPr>
        <w:pStyle w:val="af6"/>
        <w:widowControl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Исчерпывающий перечень документов, необходимых</w:t>
      </w: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tabs>
          <w:tab w:val="left" w:pos="1276"/>
        </w:tabs>
        <w:suppressAutoHyphens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Исчерпывающий перечень документов, необходимых для 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FD1A18">
        <w:rPr>
          <w:rFonts w:ascii="PT Astra Serif" w:hAnsi="PT Astra Serif"/>
          <w:color w:val="000000"/>
          <w:sz w:val="28"/>
        </w:rPr>
        <w:t>в таблице № 2,</w:t>
      </w:r>
      <w:r w:rsidRPr="00FD1A18"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E97FC0" w:rsidRPr="00983720" w:rsidRDefault="00E97FC0" w:rsidP="00E97FC0">
      <w:pPr>
        <w:numPr>
          <w:ilvl w:val="0"/>
          <w:numId w:val="7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Формы запроса о предоставлении Услуги приведены</w:t>
      </w:r>
      <w:r w:rsidRPr="00FD1A18">
        <w:rPr>
          <w:rFonts w:ascii="PT Astra Serif" w:hAnsi="PT Astra Serif"/>
          <w:color w:val="000000"/>
          <w:sz w:val="28"/>
        </w:rPr>
        <w:t xml:space="preserve"> в приложении к </w:t>
      </w:r>
      <w:r w:rsidRPr="00FD1A18">
        <w:rPr>
          <w:rFonts w:ascii="PT Astra Serif" w:hAnsi="PT Astra Serif"/>
          <w:sz w:val="28"/>
        </w:rPr>
        <w:t>настоящему Административному</w:t>
      </w:r>
      <w:r w:rsidRPr="00FD1A18">
        <w:rPr>
          <w:rFonts w:ascii="PT Astra Serif" w:hAnsi="PT Astra Serif"/>
          <w:color w:val="000000"/>
          <w:sz w:val="28"/>
        </w:rPr>
        <w:t xml:space="preserve"> регламенту.</w:t>
      </w:r>
    </w:p>
    <w:p w:rsidR="00983720" w:rsidRPr="00FD1A18" w:rsidRDefault="00983720" w:rsidP="00983720">
      <w:pPr>
        <w:widowControl w:val="0"/>
        <w:tabs>
          <w:tab w:val="left" w:pos="1134"/>
          <w:tab w:val="left" w:pos="1276"/>
        </w:tabs>
        <w:suppressAutoHyphens w:val="0"/>
        <w:spacing w:line="360" w:lineRule="exact"/>
        <w:ind w:left="709"/>
        <w:contextualSpacing/>
        <w:jc w:val="both"/>
        <w:rPr>
          <w:rFonts w:ascii="PT Astra Serif" w:hAnsi="PT Astra Serif"/>
        </w:rPr>
      </w:pPr>
    </w:p>
    <w:p w:rsidR="00E97FC0" w:rsidRPr="00FD1A18" w:rsidRDefault="00E97FC0" w:rsidP="00E97FC0">
      <w:pPr>
        <w:pStyle w:val="afe"/>
        <w:spacing w:before="0" w:beforeAutospacing="0" w:after="0" w:afterAutospacing="0" w:line="360" w:lineRule="exact"/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FD1A18">
        <w:rPr>
          <w:rFonts w:ascii="PT Astra Serif" w:hAnsi="PT Astra Serif"/>
          <w:b/>
          <w:color w:val="000000" w:themeColor="text1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 услуги.</w:t>
      </w:r>
    </w:p>
    <w:p w:rsidR="00E97FC0" w:rsidRPr="00FD1A18" w:rsidRDefault="00E97FC0" w:rsidP="00E97FC0">
      <w:pPr>
        <w:pStyle w:val="afe"/>
        <w:spacing w:before="0" w:beforeAutospacing="0" w:after="0" w:afterAutospacing="0"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numPr>
          <w:ilvl w:val="0"/>
          <w:numId w:val="7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b/>
          <w:sz w:val="28"/>
          <w:szCs w:val="28"/>
        </w:rPr>
        <w:tab/>
      </w:r>
      <w:r w:rsidRPr="00FD1A18">
        <w:rPr>
          <w:rFonts w:ascii="PT Astra Serif" w:hAnsi="PT Astra Serif"/>
          <w:sz w:val="28"/>
        </w:rPr>
        <w:t>Основания для принятия решения об отказе в приеме запроса и документов (или) информации:</w:t>
      </w:r>
    </w:p>
    <w:p w:rsidR="00E97FC0" w:rsidRPr="00FD1A18" w:rsidRDefault="00E97FC0" w:rsidP="00E97FC0">
      <w:pPr>
        <w:numPr>
          <w:ilvl w:val="1"/>
          <w:numId w:val="8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>запрос о предоставлении Услуги подан в орган местного самоуправления,  в полномочия которого не входит предоставление Услуги;</w:t>
      </w:r>
    </w:p>
    <w:p w:rsidR="00E97FC0" w:rsidRPr="00FD1A18" w:rsidRDefault="00E97FC0" w:rsidP="00E97FC0">
      <w:pPr>
        <w:numPr>
          <w:ilvl w:val="1"/>
          <w:numId w:val="8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E97FC0" w:rsidRPr="00FD1A18" w:rsidRDefault="00E97FC0" w:rsidP="00E97FC0">
      <w:pPr>
        <w:numPr>
          <w:ilvl w:val="1"/>
          <w:numId w:val="8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97FC0" w:rsidRPr="00FD1A18" w:rsidRDefault="00E97FC0" w:rsidP="00E97FC0">
      <w:pPr>
        <w:numPr>
          <w:ilvl w:val="1"/>
          <w:numId w:val="8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 xml:space="preserve"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</w:t>
      </w:r>
      <w:r w:rsidRPr="00FD1A18">
        <w:rPr>
          <w:rFonts w:ascii="PT Astra Serif" w:hAnsi="PT Astra Serif"/>
          <w:sz w:val="28"/>
        </w:rPr>
        <w:lastRenderedPageBreak/>
        <w:t>законодательством Российской Федерации, или иных документов, подтверждающих основания для пре</w:t>
      </w:r>
      <w:r w:rsidRPr="00FD1A18">
        <w:rPr>
          <w:rStyle w:val="18"/>
          <w:rFonts w:ascii="PT Astra Serif" w:hAnsi="PT Astra Serif"/>
          <w:sz w:val="28"/>
        </w:rPr>
        <w:t>дставления интересов заявителя при подаче запроса и документов;</w:t>
      </w:r>
    </w:p>
    <w:p w:rsidR="00E97FC0" w:rsidRPr="00FD1A18" w:rsidRDefault="00E97FC0" w:rsidP="00E97FC0">
      <w:pPr>
        <w:numPr>
          <w:ilvl w:val="1"/>
          <w:numId w:val="8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 xml:space="preserve"> отсутствие в уведомлении об окончании строительства сведений, предусмотренных абзацем первым части 16 статьи 55 ГрК РФ; </w:t>
      </w:r>
    </w:p>
    <w:p w:rsidR="00E97FC0" w:rsidRPr="00FD1A18" w:rsidRDefault="00E97FC0" w:rsidP="00E97FC0">
      <w:pPr>
        <w:numPr>
          <w:ilvl w:val="1"/>
          <w:numId w:val="8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>отсутствие документов, прилагаемых к нему и предусмотренных пунктами 1 - 3 части 16  статьи 55 ГрК РФ;</w:t>
      </w:r>
    </w:p>
    <w:p w:rsidR="00E97FC0" w:rsidRPr="00FD1A18" w:rsidRDefault="00E97FC0" w:rsidP="00E97FC0">
      <w:pPr>
        <w:numPr>
          <w:ilvl w:val="1"/>
          <w:numId w:val="8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 xml:space="preserve">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дома; </w:t>
      </w:r>
    </w:p>
    <w:p w:rsidR="00E97FC0" w:rsidRPr="00FD1A18" w:rsidRDefault="00E97FC0" w:rsidP="00E97FC0">
      <w:pPr>
        <w:numPr>
          <w:ilvl w:val="1"/>
          <w:numId w:val="8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 xml:space="preserve">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ГрК РФ.</w:t>
      </w:r>
    </w:p>
    <w:p w:rsidR="00E97FC0" w:rsidRPr="00FD1A18" w:rsidRDefault="00E97FC0" w:rsidP="00E97FC0">
      <w:pPr>
        <w:numPr>
          <w:ilvl w:val="0"/>
          <w:numId w:val="7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  <w:r w:rsidRPr="00FD1A18">
        <w:rPr>
          <w:rFonts w:ascii="PT Astra Serif" w:hAnsi="PT Astra Serif"/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E97FC0" w:rsidRPr="00FD1A18" w:rsidRDefault="00E97FC0" w:rsidP="00E97FC0">
      <w:pPr>
        <w:numPr>
          <w:ilvl w:val="0"/>
          <w:numId w:val="7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hd w:val="clear" w:color="auto" w:fill="F8D957"/>
        </w:rPr>
      </w:pPr>
      <w:r w:rsidRPr="00FD1A18">
        <w:rPr>
          <w:rFonts w:ascii="PT Astra Serif" w:hAnsi="PT Astra Serif"/>
          <w:sz w:val="28"/>
        </w:rPr>
        <w:t>Основани</w:t>
      </w:r>
      <w:r w:rsidRPr="00FD1A18">
        <w:rPr>
          <w:rStyle w:val="18"/>
          <w:rFonts w:ascii="PT Astra Serif" w:hAnsi="PT Astra Serif"/>
          <w:sz w:val="28"/>
        </w:rPr>
        <w:t>ями для отказа в предоставлении Услуги являются:</w:t>
      </w:r>
    </w:p>
    <w:p w:rsidR="00E97FC0" w:rsidRPr="00FD1A18" w:rsidRDefault="00E97FC0" w:rsidP="00E97FC0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>1)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 w:rsidR="00E97FC0" w:rsidRPr="00FD1A18" w:rsidRDefault="00E97FC0" w:rsidP="00E97FC0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>2)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E97FC0" w:rsidRPr="00FD1A18" w:rsidRDefault="00E97FC0" w:rsidP="00E97FC0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lastRenderedPageBreak/>
        <w:t>3)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E97FC0" w:rsidRPr="00FD1A18" w:rsidRDefault="00E97FC0" w:rsidP="00E97FC0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>4)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:rsidR="00E97FC0" w:rsidRPr="00FD1A18" w:rsidRDefault="00E97FC0" w:rsidP="00E97FC0">
      <w:pPr>
        <w:numPr>
          <w:ilvl w:val="0"/>
          <w:numId w:val="7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 w:rsidRPr="00FD1A18">
        <w:rPr>
          <w:rFonts w:ascii="PT Astra Serif" w:hAnsi="PT Astra Serif"/>
          <w:color w:val="000000"/>
          <w:sz w:val="28"/>
        </w:rPr>
        <w:t>в таблице № 3,</w:t>
      </w:r>
      <w:r w:rsidRPr="00FD1A18"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E97FC0" w:rsidRPr="00FD1A18" w:rsidRDefault="00E97FC0" w:rsidP="00E97FC0">
      <w:pPr>
        <w:pStyle w:val="afe"/>
        <w:spacing w:before="0" w:beforeAutospacing="0" w:after="0" w:afterAutospacing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exact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E97FC0" w:rsidRPr="00FD1A18" w:rsidRDefault="00E97FC0" w:rsidP="00E97FC0">
      <w:pPr>
        <w:spacing w:line="360" w:lineRule="exact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E97FC0" w:rsidRPr="00FD1A18" w:rsidRDefault="00E97FC0" w:rsidP="00E97FC0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tabs>
          <w:tab w:val="num" w:pos="1276"/>
        </w:tabs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>При предоставлении муниципальной услуги осуществляются следующие административные процедуры:</w:t>
      </w:r>
    </w:p>
    <w:p w:rsidR="00E97FC0" w:rsidRPr="00FD1A18" w:rsidRDefault="00E97FC0" w:rsidP="00E97FC0">
      <w:pPr>
        <w:numPr>
          <w:ilvl w:val="1"/>
          <w:numId w:val="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>профилирование;</w:t>
      </w:r>
    </w:p>
    <w:p w:rsidR="00E97FC0" w:rsidRPr="00FD1A18" w:rsidRDefault="00E97FC0" w:rsidP="00E97FC0">
      <w:pPr>
        <w:numPr>
          <w:ilvl w:val="1"/>
          <w:numId w:val="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>прием запроса и документов и (или) информации, необходимых для предоставления муниципальной услуги;</w:t>
      </w:r>
    </w:p>
    <w:p w:rsidR="00E97FC0" w:rsidRPr="00FD1A18" w:rsidRDefault="00E97FC0" w:rsidP="00E97FC0">
      <w:pPr>
        <w:numPr>
          <w:ilvl w:val="1"/>
          <w:numId w:val="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>межведомственное информационное взаимодействие;</w:t>
      </w:r>
    </w:p>
    <w:p w:rsidR="00E97FC0" w:rsidRPr="00FD1A18" w:rsidRDefault="00E97FC0" w:rsidP="00E97FC0">
      <w:pPr>
        <w:numPr>
          <w:ilvl w:val="1"/>
          <w:numId w:val="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>приостановление муниципальной услуги;</w:t>
      </w:r>
    </w:p>
    <w:p w:rsidR="00E97FC0" w:rsidRPr="00FD1A18" w:rsidRDefault="00E97FC0" w:rsidP="00E97FC0">
      <w:pPr>
        <w:numPr>
          <w:ilvl w:val="1"/>
          <w:numId w:val="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>принятие решения о предоставлении (об отказе в предоставлении) муниципальной услуги;</w:t>
      </w:r>
    </w:p>
    <w:p w:rsidR="00E97FC0" w:rsidRPr="00FD1A18" w:rsidRDefault="00E97FC0" w:rsidP="00E97FC0">
      <w:pPr>
        <w:numPr>
          <w:ilvl w:val="1"/>
          <w:numId w:val="3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>предоставление результата муниципальной услуги.</w:t>
      </w:r>
    </w:p>
    <w:p w:rsidR="00E97FC0" w:rsidRPr="00FD1A18" w:rsidRDefault="00E97FC0" w:rsidP="00E97FC0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Профилирование заявителя</w:t>
      </w:r>
    </w:p>
    <w:p w:rsidR="00E97FC0" w:rsidRPr="00FD1A18" w:rsidRDefault="00E97FC0" w:rsidP="00E97FC0">
      <w:pPr>
        <w:spacing w:line="360" w:lineRule="exact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  <w:szCs w:val="28"/>
        </w:rPr>
        <w:t xml:space="preserve">32.  </w:t>
      </w:r>
      <w:r w:rsidRPr="00FD1A18"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:rsidR="00E97FC0" w:rsidRPr="00FD1A18" w:rsidRDefault="00E97FC0" w:rsidP="00E97FC0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lastRenderedPageBreak/>
        <w:t>а) на Едином портале;</w:t>
      </w:r>
    </w:p>
    <w:p w:rsidR="00E97FC0" w:rsidRPr="00FD1A18" w:rsidRDefault="00E97FC0" w:rsidP="00E97FC0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б) в МФЦ.</w:t>
      </w:r>
    </w:p>
    <w:p w:rsidR="00E97FC0" w:rsidRPr="00FD1A18" w:rsidRDefault="00E97FC0" w:rsidP="00E97FC0">
      <w:pPr>
        <w:pStyle w:val="af6"/>
        <w:numPr>
          <w:ilvl w:val="0"/>
          <w:numId w:val="7"/>
        </w:numPr>
        <w:tabs>
          <w:tab w:val="left" w:pos="1276"/>
        </w:tabs>
        <w:suppressAutoHyphens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</w:rPr>
        <w:t xml:space="preserve"> </w:t>
      </w:r>
      <w:r w:rsidRPr="00FD1A18">
        <w:rPr>
          <w:rFonts w:ascii="PT Astra Serif" w:hAnsi="PT Astra Serif"/>
          <w:sz w:val="28"/>
        </w:rPr>
        <w:t>Идентификаторы категорий (признаков) заявителей, приведен</w:t>
      </w:r>
      <w:r w:rsidRPr="00FD1A18">
        <w:rPr>
          <w:rFonts w:ascii="PT Astra Serif" w:hAnsi="PT Astra Serif"/>
          <w:color w:val="000000"/>
          <w:sz w:val="28"/>
        </w:rPr>
        <w:t>ы в таблице № 1 приложения к настоящему Административному регламент.</w:t>
      </w:r>
    </w:p>
    <w:p w:rsidR="00E97FC0" w:rsidRPr="00FD1A18" w:rsidRDefault="00E97FC0" w:rsidP="00E97FC0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</w:rPr>
      </w:pPr>
    </w:p>
    <w:p w:rsidR="00E97FC0" w:rsidRPr="00FD1A18" w:rsidRDefault="00E97FC0" w:rsidP="00E97FC0">
      <w:pPr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 xml:space="preserve">         Прием запроса и документов и (или) информации, необходимых </w:t>
      </w:r>
    </w:p>
    <w:p w:rsidR="00E97FC0" w:rsidRPr="00FD1A18" w:rsidRDefault="00E97FC0" w:rsidP="00E97FC0">
      <w:pPr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 xml:space="preserve">                  для предоставления муниципальной услуги</w:t>
      </w:r>
    </w:p>
    <w:p w:rsidR="00E97FC0" w:rsidRPr="00FD1A18" w:rsidRDefault="00E97FC0" w:rsidP="00E97FC0">
      <w:pPr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tabs>
          <w:tab w:val="left" w:pos="1276"/>
        </w:tabs>
        <w:suppressAutoHyphens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FD1A18">
        <w:rPr>
          <w:rFonts w:ascii="PT Astra Serif" w:hAnsi="PT Astra Serif"/>
          <w:color w:val="000000"/>
          <w:sz w:val="28"/>
        </w:rPr>
        <w:t xml:space="preserve"> в приложении к настоящему Административному регламенту.</w:t>
      </w:r>
    </w:p>
    <w:p w:rsidR="00E97FC0" w:rsidRPr="00FD1A18" w:rsidRDefault="00E97FC0" w:rsidP="00E97FC0">
      <w:pPr>
        <w:numPr>
          <w:ilvl w:val="0"/>
          <w:numId w:val="7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E97FC0" w:rsidRPr="00FD1A18" w:rsidRDefault="00E97FC0" w:rsidP="00E97FC0">
      <w:pPr>
        <w:numPr>
          <w:ilvl w:val="1"/>
          <w:numId w:val="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 в МФЦ </w:t>
      </w:r>
      <w:r w:rsidRPr="00FD1A18">
        <w:rPr>
          <w:rFonts w:ascii="PT Astra Serif" w:hAnsi="PT Astra Serif"/>
          <w:color w:val="000000"/>
          <w:sz w:val="28"/>
        </w:rPr>
        <w:t>—</w:t>
      </w:r>
      <w:r w:rsidRPr="00FD1A18">
        <w:rPr>
          <w:rFonts w:ascii="PT Astra Serif" w:hAnsi="PT Astra Serif"/>
          <w:sz w:val="28"/>
        </w:rPr>
        <w:t xml:space="preserve"> документ, удостоверяющий личность; </w:t>
      </w:r>
    </w:p>
    <w:p w:rsidR="00E97FC0" w:rsidRPr="00FD1A18" w:rsidRDefault="00E97FC0" w:rsidP="00E97FC0">
      <w:pPr>
        <w:numPr>
          <w:ilvl w:val="1"/>
          <w:numId w:val="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почтовым отправлением </w:t>
      </w:r>
      <w:r w:rsidRPr="00FD1A18">
        <w:rPr>
          <w:rFonts w:ascii="PT Astra Serif" w:hAnsi="PT Astra Serif"/>
          <w:color w:val="000000"/>
          <w:sz w:val="28"/>
        </w:rPr>
        <w:t>—</w:t>
      </w:r>
      <w:r w:rsidRPr="00FD1A18">
        <w:rPr>
          <w:rFonts w:ascii="PT Astra Serif" w:hAnsi="PT Astra Serif"/>
          <w:sz w:val="28"/>
        </w:rPr>
        <w:t xml:space="preserve"> копия документа удостоверяющего личность (паспорта); </w:t>
      </w:r>
    </w:p>
    <w:p w:rsidR="00E97FC0" w:rsidRPr="00FD1A18" w:rsidRDefault="00E97FC0" w:rsidP="00E97FC0">
      <w:pPr>
        <w:numPr>
          <w:ilvl w:val="1"/>
          <w:numId w:val="7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в личном кабинете на Едином портале </w:t>
      </w:r>
      <w:r w:rsidRPr="00FD1A18">
        <w:rPr>
          <w:rFonts w:ascii="PT Astra Serif" w:hAnsi="PT Astra Serif"/>
          <w:color w:val="000000"/>
          <w:sz w:val="28"/>
        </w:rPr>
        <w:t>—</w:t>
      </w:r>
      <w:r w:rsidRPr="00FD1A18">
        <w:rPr>
          <w:rFonts w:ascii="PT Astra Serif" w:hAnsi="PT Astra Serif"/>
          <w:sz w:val="28"/>
        </w:rPr>
        <w:t xml:space="preserve"> авторизация заявителя с использованием учетной записи на Едином портале.</w:t>
      </w:r>
    </w:p>
    <w:p w:rsidR="00E97FC0" w:rsidRPr="00FD1A18" w:rsidRDefault="00E97FC0" w:rsidP="00E97FC0">
      <w:pPr>
        <w:numPr>
          <w:ilvl w:val="0"/>
          <w:numId w:val="7"/>
        </w:numPr>
        <w:tabs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Основания для принятия решения об отказе в приеме запроса и документов и (или) информации приведены </w:t>
      </w:r>
      <w:r w:rsidRPr="00FD1A18">
        <w:rPr>
          <w:rFonts w:ascii="PT Astra Serif" w:hAnsi="PT Astra Serif"/>
          <w:color w:val="000000"/>
          <w:sz w:val="28"/>
        </w:rPr>
        <w:t>в таблице № 3 п</w:t>
      </w:r>
      <w:r w:rsidRPr="00FD1A18">
        <w:rPr>
          <w:rFonts w:ascii="PT Astra Serif" w:hAnsi="PT Astra Serif"/>
          <w:sz w:val="28"/>
        </w:rPr>
        <w:t>риложения к настоящему Административному регламенту.</w:t>
      </w:r>
    </w:p>
    <w:p w:rsidR="00E97FC0" w:rsidRPr="00FD1A18" w:rsidRDefault="00E97FC0" w:rsidP="00E97FC0">
      <w:pPr>
        <w:numPr>
          <w:ilvl w:val="0"/>
          <w:numId w:val="7"/>
        </w:numPr>
        <w:tabs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</w:rPr>
        <w:t xml:space="preserve"> </w:t>
      </w:r>
      <w:r w:rsidRPr="00FD1A18">
        <w:rPr>
          <w:rStyle w:val="18"/>
          <w:rFonts w:ascii="PT Astra Serif" w:hAnsi="PT Astra Serif"/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 w:rsidRPr="00FD1A18">
        <w:rPr>
          <w:rFonts w:ascii="PT Astra Serif" w:hAnsi="PT Astra Serif"/>
          <w:color w:val="000000"/>
          <w:sz w:val="28"/>
        </w:rPr>
        <w:t xml:space="preserve"> Услуги</w:t>
      </w:r>
      <w:r w:rsidRPr="00FD1A18">
        <w:rPr>
          <w:rStyle w:val="18"/>
          <w:rFonts w:ascii="PT Astra Serif" w:hAnsi="PT Astra Serif"/>
          <w:sz w:val="28"/>
        </w:rPr>
        <w:t xml:space="preserve"> без необходимости повторной подачи запроса.</w:t>
      </w:r>
    </w:p>
    <w:p w:rsidR="00E97FC0" w:rsidRPr="00FD1A18" w:rsidRDefault="00E97FC0" w:rsidP="00E97FC0">
      <w:pPr>
        <w:numPr>
          <w:ilvl w:val="0"/>
          <w:numId w:val="7"/>
        </w:numPr>
        <w:tabs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E97FC0" w:rsidRPr="00FD1A18" w:rsidRDefault="00E97FC0" w:rsidP="00E97FC0">
      <w:pPr>
        <w:numPr>
          <w:ilvl w:val="0"/>
          <w:numId w:val="7"/>
        </w:numPr>
        <w:tabs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 Запрос и документы и (или) информация, необходимые для предоставления Услуги при  обращении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E97FC0" w:rsidRPr="00FD1A18" w:rsidRDefault="00E97FC0" w:rsidP="00E97FC0">
      <w:pPr>
        <w:widowControl w:val="0"/>
        <w:spacing w:line="360" w:lineRule="exact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Межведомственное информационное взаимодействие</w:t>
      </w:r>
    </w:p>
    <w:p w:rsidR="00E97FC0" w:rsidRPr="00FD1A18" w:rsidRDefault="00E97FC0" w:rsidP="00E97FC0">
      <w:pPr>
        <w:widowControl w:val="0"/>
        <w:spacing w:line="360" w:lineRule="exact"/>
        <w:ind w:firstLine="709"/>
        <w:contextualSpacing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 xml:space="preserve">Основанием для начала административной процедуры является </w:t>
      </w:r>
      <w:r w:rsidRPr="00FD1A18">
        <w:rPr>
          <w:rFonts w:ascii="PT Astra Serif" w:hAnsi="PT Astra Serif"/>
          <w:sz w:val="28"/>
          <w:szCs w:val="28"/>
        </w:rPr>
        <w:lastRenderedPageBreak/>
        <w:t xml:space="preserve">поступление заявления о предоставлении муниципальной услуги с приложенными документами специалисту администрации, ответственному за рассмотрение заявления. </w:t>
      </w: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 xml:space="preserve">Для дополнительного сбора информации администрация направляет по системе межведомственного электронного взаимодействия (далее – СМЭВ) запросы. </w:t>
      </w:r>
    </w:p>
    <w:p w:rsidR="00E97FC0" w:rsidRPr="00FD1A18" w:rsidRDefault="00E97FC0" w:rsidP="00E97FC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>Должностное лицо, ответственное за выполнение данной административной процедуры – специалист Отдела.</w:t>
      </w:r>
    </w:p>
    <w:p w:rsidR="00E97FC0" w:rsidRPr="00FD1A18" w:rsidRDefault="00E97FC0" w:rsidP="00E97FC0">
      <w:pPr>
        <w:pStyle w:val="af6"/>
        <w:numPr>
          <w:ilvl w:val="0"/>
          <w:numId w:val="7"/>
        </w:num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>Критерии принятия решения: 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 xml:space="preserve">Максимальный срок выполнения данного административного действия не должен превышать 4 рабочих дня со дня приема заявления. </w:t>
      </w:r>
    </w:p>
    <w:p w:rsidR="00E97FC0" w:rsidRPr="00FD1A18" w:rsidRDefault="00E97FC0" w:rsidP="00E97FC0">
      <w:pPr>
        <w:pStyle w:val="ConsPlusNormal0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FD1A18">
        <w:rPr>
          <w:rFonts w:ascii="PT Astra Serif" w:hAnsi="PT Astra Serif" w:cs="Times New Roman"/>
          <w:sz w:val="28"/>
          <w:szCs w:val="28"/>
        </w:rPr>
        <w:t>Результатом данной процедуры является сбор необходимой информации. Полученные по каналам межведомственного взаимодействия сведения фиксируются в день получения данных дополнительно к документам, поданным заявителем.</w:t>
      </w:r>
    </w:p>
    <w:p w:rsidR="00E97FC0" w:rsidRPr="00FD1A18" w:rsidRDefault="00E97FC0" w:rsidP="00E97FC0">
      <w:pPr>
        <w:pStyle w:val="aff0"/>
        <w:numPr>
          <w:ilvl w:val="0"/>
          <w:numId w:val="7"/>
        </w:num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>Способом фиксации результата выполнения административной процедуры при направлении межведомственных запросов является получение зарегистрированных ответов.</w:t>
      </w:r>
    </w:p>
    <w:p w:rsidR="00E97FC0" w:rsidRPr="00FD1A18" w:rsidRDefault="00E97FC0" w:rsidP="00E97FC0">
      <w:pPr>
        <w:pStyle w:val="aff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keepNext/>
        <w:keepLines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Приостановление муниципальной услуги</w:t>
      </w:r>
    </w:p>
    <w:p w:rsidR="00E97FC0" w:rsidRPr="00FD1A18" w:rsidRDefault="00E97FC0" w:rsidP="00E97FC0">
      <w:pPr>
        <w:keepNext/>
        <w:keepLines/>
        <w:spacing w:line="360" w:lineRule="exact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numPr>
          <w:ilvl w:val="0"/>
          <w:numId w:val="7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:rsidR="00E97FC0" w:rsidRPr="00FD1A18" w:rsidRDefault="00E97FC0" w:rsidP="00E97FC0">
      <w:pPr>
        <w:numPr>
          <w:ilvl w:val="1"/>
          <w:numId w:val="9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посредством почтового отправления </w:t>
      </w:r>
      <w:r w:rsidRPr="00FD1A18">
        <w:rPr>
          <w:rFonts w:ascii="PT Astra Serif" w:hAnsi="PT Astra Serif"/>
          <w:color w:val="000000"/>
          <w:sz w:val="28"/>
        </w:rPr>
        <w:t xml:space="preserve">— </w:t>
      </w:r>
      <w:r w:rsidRPr="00FD1A18">
        <w:rPr>
          <w:rFonts w:ascii="PT Astra Serif" w:hAnsi="PT Astra Serif"/>
          <w:sz w:val="28"/>
        </w:rPr>
        <w:t xml:space="preserve">документ на бумажном носителе; </w:t>
      </w:r>
    </w:p>
    <w:p w:rsidR="00E97FC0" w:rsidRPr="00FD1A18" w:rsidRDefault="00E97FC0" w:rsidP="00E97FC0">
      <w:pPr>
        <w:numPr>
          <w:ilvl w:val="1"/>
          <w:numId w:val="9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в МФЦ  </w:t>
      </w:r>
      <w:r w:rsidRPr="00FD1A18">
        <w:rPr>
          <w:rFonts w:ascii="PT Astra Serif" w:hAnsi="PT Astra Serif"/>
          <w:color w:val="000000"/>
          <w:sz w:val="28"/>
        </w:rPr>
        <w:t xml:space="preserve">— </w:t>
      </w:r>
      <w:r w:rsidRPr="00FD1A18">
        <w:rPr>
          <w:rFonts w:ascii="PT Astra Serif" w:hAnsi="PT Astra Serif"/>
          <w:sz w:val="28"/>
        </w:rPr>
        <w:t xml:space="preserve">документ на бумажном носителе; </w:t>
      </w:r>
    </w:p>
    <w:p w:rsidR="00E97FC0" w:rsidRPr="00FD1A18" w:rsidRDefault="00E97FC0" w:rsidP="00E97FC0">
      <w:pPr>
        <w:numPr>
          <w:ilvl w:val="1"/>
          <w:numId w:val="9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 в личном кабинете на Едином портале </w:t>
      </w:r>
      <w:r w:rsidRPr="00FD1A18">
        <w:rPr>
          <w:rFonts w:ascii="PT Astra Serif" w:hAnsi="PT Astra Serif"/>
          <w:color w:val="000000"/>
          <w:sz w:val="28"/>
        </w:rPr>
        <w:t>—</w:t>
      </w:r>
      <w:r w:rsidRPr="00FD1A18">
        <w:rPr>
          <w:rFonts w:ascii="PT Astra Serif" w:hAnsi="PT Astra Serif"/>
          <w:sz w:val="28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E97FC0" w:rsidRPr="00FD1A18" w:rsidRDefault="00E97FC0" w:rsidP="00E97FC0">
      <w:pPr>
        <w:numPr>
          <w:ilvl w:val="0"/>
          <w:numId w:val="7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E97FC0" w:rsidRPr="00FD1A18" w:rsidRDefault="00E97FC0" w:rsidP="00E97FC0">
      <w:pPr>
        <w:numPr>
          <w:ilvl w:val="0"/>
          <w:numId w:val="7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FD1A18">
        <w:rPr>
          <w:rStyle w:val="18"/>
          <w:rFonts w:ascii="PT Astra Serif" w:hAnsi="PT Astra Serif"/>
          <w:sz w:val="28"/>
        </w:rPr>
        <w:t xml:space="preserve">ния (для юридических лиц) </w:t>
      </w:r>
      <w:r w:rsidRPr="00FD1A18">
        <w:rPr>
          <w:rFonts w:ascii="PT Astra Serif" w:hAnsi="PT Astra Serif"/>
          <w:sz w:val="28"/>
        </w:rPr>
        <w:t>при обращении в МФЦ или посредством Единого портала.</w:t>
      </w:r>
    </w:p>
    <w:p w:rsidR="00E97FC0" w:rsidRPr="00FD1A18" w:rsidRDefault="00E97FC0" w:rsidP="00E97FC0">
      <w:pPr>
        <w:numPr>
          <w:ilvl w:val="0"/>
          <w:numId w:val="7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Style w:val="18"/>
          <w:rFonts w:ascii="PT Astra Serif" w:hAnsi="PT Astra Serif"/>
          <w:sz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власти в </w:t>
      </w:r>
      <w:r w:rsidRPr="00FD1A18">
        <w:rPr>
          <w:rFonts w:ascii="PT Astra Serif" w:hAnsi="PT Astra Serif"/>
          <w:sz w:val="28"/>
        </w:rPr>
        <w:t>информационно-телекоммуникационной сети</w:t>
      </w:r>
      <w:r w:rsidRPr="00FD1A18">
        <w:rPr>
          <w:rStyle w:val="18"/>
          <w:rFonts w:ascii="PT Astra Serif" w:hAnsi="PT Astra Serif"/>
          <w:sz w:val="28"/>
        </w:rPr>
        <w:t xml:space="preserve"> «Интернет».</w:t>
      </w:r>
    </w:p>
    <w:p w:rsidR="00E97FC0" w:rsidRPr="00FD1A18" w:rsidRDefault="00E97FC0" w:rsidP="00E97FC0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widowControl w:val="0"/>
        <w:spacing w:line="360" w:lineRule="exact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lastRenderedPageBreak/>
        <w:t>Принятие решения о предоставлении (об отказе в  предоставлении) муниципальной услуги</w:t>
      </w:r>
    </w:p>
    <w:p w:rsidR="00E97FC0" w:rsidRPr="00FD1A18" w:rsidRDefault="00E97FC0" w:rsidP="00E97FC0">
      <w:pPr>
        <w:spacing w:line="360" w:lineRule="exact"/>
        <w:contextualSpacing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suppressAutoHyphens w:val="0"/>
        <w:spacing w:line="360" w:lineRule="exact"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>Основаниями для отказа в предоставлении муниципальной услуги приведены в таблице № 4 приложения к административному регламенту.</w:t>
      </w:r>
    </w:p>
    <w:p w:rsidR="00E97FC0" w:rsidRPr="00FD1A18" w:rsidRDefault="00E97FC0" w:rsidP="00E97FC0">
      <w:pPr>
        <w:pStyle w:val="Standard"/>
        <w:spacing w:line="360" w:lineRule="exact"/>
        <w:ind w:firstLine="709"/>
        <w:jc w:val="both"/>
        <w:rPr>
          <w:rFonts w:ascii="PT Astra Serif" w:hAnsi="PT Astra Serif" w:cs="Times New Roman"/>
          <w:color w:val="00000A"/>
          <w:kern w:val="0"/>
          <w:sz w:val="28"/>
          <w:szCs w:val="28"/>
          <w:lang w:bidi="ar-SA"/>
        </w:rPr>
      </w:pPr>
      <w:r w:rsidRPr="00FD1A18">
        <w:rPr>
          <w:rFonts w:ascii="PT Astra Serif" w:hAnsi="PT Astra Serif" w:cs="Times New Roman"/>
          <w:color w:val="00000A"/>
          <w:kern w:val="0"/>
          <w:sz w:val="28"/>
          <w:szCs w:val="28"/>
          <w:lang w:bidi="ar-SA"/>
        </w:rPr>
        <w:t>Срок принятия решения о предоставлении муниципальной услуги составляет 4 рабочих дня с даты получения Администрацией всех сведений, необходимых для принятия решения.</w:t>
      </w:r>
    </w:p>
    <w:p w:rsidR="00E97FC0" w:rsidRPr="00FD1A18" w:rsidRDefault="00E97FC0" w:rsidP="00E97FC0">
      <w:pPr>
        <w:widowControl w:val="0"/>
        <w:spacing w:line="360" w:lineRule="exact"/>
        <w:contextualSpacing/>
        <w:rPr>
          <w:rFonts w:ascii="PT Astra Serif" w:hAnsi="PT Astra Serif"/>
          <w:b/>
          <w:sz w:val="28"/>
          <w:szCs w:val="28"/>
        </w:rPr>
      </w:pPr>
    </w:p>
    <w:p w:rsidR="00E97FC0" w:rsidRPr="00FD1A18" w:rsidRDefault="00E97FC0" w:rsidP="00E97FC0">
      <w:pPr>
        <w:widowControl w:val="0"/>
        <w:spacing w:line="360" w:lineRule="exact"/>
        <w:contextualSpacing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 xml:space="preserve">                      Предоставление результата муниципальной услуги</w:t>
      </w:r>
    </w:p>
    <w:p w:rsidR="00E97FC0" w:rsidRPr="00FD1A18" w:rsidRDefault="00E97FC0" w:rsidP="00E97FC0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tabs>
          <w:tab w:val="left" w:pos="1276"/>
        </w:tabs>
        <w:suppressAutoHyphens w:val="0"/>
        <w:spacing w:line="360" w:lineRule="exact"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>О</w:t>
      </w:r>
      <w:r w:rsidRPr="00FD1A18">
        <w:rPr>
          <w:rFonts w:ascii="PT Astra Serif" w:hAnsi="PT Astra Serif"/>
          <w:color w:val="000000"/>
          <w:sz w:val="28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E97FC0" w:rsidRPr="00FD1A18" w:rsidRDefault="00E97FC0" w:rsidP="00E97FC0">
      <w:pPr>
        <w:numPr>
          <w:ilvl w:val="0"/>
          <w:numId w:val="7"/>
        </w:numPr>
        <w:tabs>
          <w:tab w:val="clear" w:pos="1134"/>
          <w:tab w:val="left" w:pos="1276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E97FC0" w:rsidRPr="00FD1A18" w:rsidRDefault="00E97FC0" w:rsidP="00E97FC0">
      <w:pPr>
        <w:spacing w:line="360" w:lineRule="exact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:rsidR="00E97FC0" w:rsidRPr="00FD1A18" w:rsidRDefault="00E97FC0" w:rsidP="00E97FC0">
      <w:pPr>
        <w:spacing w:line="360" w:lineRule="exact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D1A18">
        <w:rPr>
          <w:rFonts w:ascii="PT Astra Serif" w:hAnsi="PT Astra Serif"/>
          <w:b/>
          <w:sz w:val="28"/>
          <w:szCs w:val="28"/>
        </w:rPr>
        <w:t>Процедура получения дополнительных сведений от заявителя.</w:t>
      </w:r>
    </w:p>
    <w:p w:rsidR="00E97FC0" w:rsidRPr="00FD1A18" w:rsidRDefault="00E97FC0" w:rsidP="00E97FC0">
      <w:pPr>
        <w:spacing w:line="360" w:lineRule="exact"/>
        <w:ind w:firstLine="709"/>
        <w:contextualSpacing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E97FC0" w:rsidRPr="00FD1A18" w:rsidRDefault="00E97FC0" w:rsidP="00E97FC0">
      <w:pPr>
        <w:spacing w:line="360" w:lineRule="exact"/>
        <w:ind w:firstLine="709"/>
        <w:contextualSpacing/>
        <w:rPr>
          <w:rFonts w:ascii="PT Astra Serif" w:hAnsi="PT Astra Serif"/>
          <w:color w:val="000000"/>
          <w:sz w:val="28"/>
          <w:szCs w:val="28"/>
        </w:rPr>
      </w:pPr>
      <w:r w:rsidRPr="00FD1A18">
        <w:rPr>
          <w:rFonts w:ascii="PT Astra Serif" w:hAnsi="PT Astra Serif"/>
          <w:color w:val="000000"/>
          <w:sz w:val="28"/>
          <w:szCs w:val="28"/>
        </w:rPr>
        <w:t>Получение дополнительных сведений от заявителя не предусмотрено</w:t>
      </w:r>
    </w:p>
    <w:p w:rsidR="00E97FC0" w:rsidRPr="00FD1A18" w:rsidRDefault="00E97FC0" w:rsidP="00E97FC0">
      <w:pPr>
        <w:pStyle w:val="ConsPlusNormal0"/>
        <w:tabs>
          <w:tab w:val="left" w:pos="7788"/>
        </w:tabs>
        <w:spacing w:line="360" w:lineRule="exact"/>
        <w:ind w:firstLine="680"/>
        <w:jc w:val="both"/>
        <w:rPr>
          <w:rFonts w:ascii="PT Astra Serif" w:hAnsi="PT Astra Serif" w:cs="Times New Roman"/>
          <w:sz w:val="28"/>
          <w:szCs w:val="28"/>
        </w:rPr>
      </w:pPr>
    </w:p>
    <w:p w:rsidR="00E97FC0" w:rsidRPr="00FD1A18" w:rsidRDefault="00E97FC0" w:rsidP="00E97FC0">
      <w:pPr>
        <w:pStyle w:val="afe"/>
        <w:numPr>
          <w:ilvl w:val="0"/>
          <w:numId w:val="2"/>
        </w:numPr>
        <w:spacing w:before="0" w:beforeAutospacing="0" w:after="0" w:afterAutospacing="0" w:line="360" w:lineRule="exact"/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D1A18">
        <w:rPr>
          <w:rFonts w:ascii="PT Astra Serif" w:hAnsi="PT Astra Serif"/>
          <w:b/>
          <w:color w:val="000000"/>
          <w:sz w:val="28"/>
          <w:szCs w:val="28"/>
        </w:rPr>
        <w:t xml:space="preserve"> Способы информирования заявителя об изменении статуса рассмотрения запроса о предоставлении муниципальной услуги</w:t>
      </w:r>
    </w:p>
    <w:p w:rsidR="00E97FC0" w:rsidRPr="00FD1A18" w:rsidRDefault="00E97FC0" w:rsidP="00E97FC0">
      <w:pPr>
        <w:pStyle w:val="afe"/>
        <w:spacing w:before="0" w:beforeAutospacing="0" w:after="0" w:afterAutospacing="0" w:line="360" w:lineRule="exact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E97FC0" w:rsidRPr="00FD1A18" w:rsidRDefault="00E97FC0" w:rsidP="00E97FC0">
      <w:pPr>
        <w:pStyle w:val="af6"/>
        <w:numPr>
          <w:ilvl w:val="0"/>
          <w:numId w:val="7"/>
        </w:numPr>
        <w:tabs>
          <w:tab w:val="left" w:pos="1276"/>
        </w:tabs>
        <w:suppressAutoHyphens w:val="0"/>
        <w:spacing w:line="360" w:lineRule="exact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color w:val="000000"/>
          <w:sz w:val="28"/>
        </w:rPr>
        <w:t>Перечень способов информирования заявителя об изменении статуса рассмотрения запроса:</w:t>
      </w:r>
    </w:p>
    <w:p w:rsidR="00E97FC0" w:rsidRPr="00FD1A18" w:rsidRDefault="00E97FC0" w:rsidP="00E97FC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color w:val="000000"/>
          <w:sz w:val="28"/>
        </w:rPr>
        <w:t>а) посредством Единого портала;</w:t>
      </w:r>
    </w:p>
    <w:p w:rsidR="00E97FC0" w:rsidRPr="00FD1A18" w:rsidRDefault="00E97FC0" w:rsidP="00E97FC0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color w:val="000000"/>
          <w:sz w:val="28"/>
        </w:rPr>
        <w:t>б) посредством телефонной связи.</w:t>
      </w:r>
    </w:p>
    <w:p w:rsidR="00E97FC0" w:rsidRPr="00FD1A18" w:rsidRDefault="00E97FC0" w:rsidP="00E97FC0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</w:rPr>
      </w:pPr>
    </w:p>
    <w:p w:rsidR="00E97FC0" w:rsidRPr="00FD1A18" w:rsidRDefault="00E97FC0" w:rsidP="00E97FC0">
      <w:pPr>
        <w:widowControl w:val="0"/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</w:rPr>
      </w:pPr>
    </w:p>
    <w:p w:rsidR="00E97FC0" w:rsidRPr="00FD1A18" w:rsidRDefault="00E97FC0" w:rsidP="00E97FC0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spacing w:line="360" w:lineRule="exact"/>
        <w:ind w:firstLine="709"/>
        <w:rPr>
          <w:rFonts w:ascii="PT Astra Serif" w:hAnsi="PT Astra Serif"/>
        </w:rPr>
      </w:pPr>
    </w:p>
    <w:p w:rsidR="00E97FC0" w:rsidRPr="00FD1A18" w:rsidRDefault="00E97FC0" w:rsidP="00E97FC0">
      <w:pPr>
        <w:spacing w:line="360" w:lineRule="exact"/>
        <w:ind w:firstLine="709"/>
        <w:rPr>
          <w:rFonts w:ascii="PT Astra Serif" w:hAnsi="PT Astra Serif"/>
        </w:rPr>
      </w:pPr>
    </w:p>
    <w:p w:rsidR="00E97FC0" w:rsidRPr="00FD1A18" w:rsidRDefault="00E97FC0" w:rsidP="00E97FC0">
      <w:pPr>
        <w:spacing w:line="360" w:lineRule="exact"/>
        <w:ind w:firstLine="709"/>
        <w:rPr>
          <w:rFonts w:ascii="PT Astra Serif" w:hAnsi="PT Astra Serif"/>
        </w:rPr>
      </w:pPr>
    </w:p>
    <w:p w:rsidR="00E97FC0" w:rsidRPr="00FD1A18" w:rsidRDefault="00E97FC0" w:rsidP="00E97FC0">
      <w:pPr>
        <w:spacing w:line="360" w:lineRule="exact"/>
        <w:ind w:firstLine="709"/>
        <w:rPr>
          <w:rFonts w:ascii="PT Astra Serif" w:hAnsi="PT Astra Serif"/>
        </w:rPr>
      </w:pPr>
    </w:p>
    <w:p w:rsidR="00E97FC0" w:rsidRPr="00FD1A18" w:rsidRDefault="00E97FC0" w:rsidP="00E97FC0">
      <w:pPr>
        <w:spacing w:line="360" w:lineRule="exact"/>
        <w:ind w:firstLine="709"/>
        <w:rPr>
          <w:rFonts w:ascii="PT Astra Serif" w:hAnsi="PT Astra Serif"/>
        </w:rPr>
      </w:pPr>
    </w:p>
    <w:p w:rsidR="00E97FC0" w:rsidRPr="00FD1A18" w:rsidRDefault="00E97FC0" w:rsidP="00E97FC0">
      <w:pPr>
        <w:spacing w:line="360" w:lineRule="exact"/>
        <w:ind w:firstLine="709"/>
        <w:rPr>
          <w:rFonts w:ascii="PT Astra Serif" w:hAnsi="PT Astra Serif"/>
        </w:rPr>
      </w:pPr>
    </w:p>
    <w:p w:rsidR="00E97FC0" w:rsidRPr="00FD1A18" w:rsidRDefault="00E97FC0" w:rsidP="00E97FC0">
      <w:pPr>
        <w:spacing w:line="360" w:lineRule="exact"/>
        <w:ind w:firstLine="709"/>
        <w:rPr>
          <w:rFonts w:ascii="PT Astra Serif" w:hAnsi="PT Astra Serif"/>
        </w:rPr>
      </w:pPr>
    </w:p>
    <w:p w:rsidR="00E97FC0" w:rsidRPr="00FD1A18" w:rsidRDefault="00E97FC0" w:rsidP="00E97FC0">
      <w:pPr>
        <w:spacing w:line="360" w:lineRule="exact"/>
        <w:ind w:firstLine="709"/>
        <w:rPr>
          <w:rFonts w:ascii="PT Astra Serif" w:hAnsi="PT Astra Serif"/>
        </w:rPr>
      </w:pPr>
    </w:p>
    <w:p w:rsidR="00E97FC0" w:rsidRPr="00FD1A18" w:rsidRDefault="00E97FC0" w:rsidP="00E97FC0">
      <w:pPr>
        <w:pStyle w:val="afe"/>
        <w:pageBreakBefore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lastRenderedPageBreak/>
        <w:t xml:space="preserve">Приложение  1 </w:t>
      </w:r>
    </w:p>
    <w:p w:rsidR="00E97FC0" w:rsidRDefault="00E97FC0" w:rsidP="00E97FC0">
      <w:pPr>
        <w:pStyle w:val="afe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 w:rsidRPr="00FD1A18">
        <w:rPr>
          <w:rFonts w:ascii="PT Astra Serif" w:hAnsi="PT Astra Serif"/>
          <w:sz w:val="28"/>
          <w:szCs w:val="28"/>
        </w:rPr>
        <w:tab/>
      </w:r>
      <w:r w:rsidRPr="00FD1A18">
        <w:rPr>
          <w:rFonts w:ascii="PT Astra Serif" w:hAnsi="PT Astra Serif"/>
          <w:sz w:val="28"/>
          <w:szCs w:val="28"/>
        </w:rPr>
        <w:tab/>
      </w:r>
      <w:r w:rsidRPr="00FD1A18">
        <w:rPr>
          <w:rFonts w:ascii="PT Astra Serif" w:hAnsi="PT Astra Serif"/>
          <w:sz w:val="28"/>
          <w:szCs w:val="28"/>
        </w:rPr>
        <w:tab/>
      </w:r>
      <w:r w:rsidRPr="00FD1A18">
        <w:rPr>
          <w:rFonts w:ascii="PT Astra Serif" w:hAnsi="PT Astra Serif"/>
          <w:sz w:val="28"/>
          <w:szCs w:val="28"/>
        </w:rPr>
        <w:tab/>
        <w:t xml:space="preserve">к Административному регламенту </w:t>
      </w:r>
    </w:p>
    <w:p w:rsidR="00E97FC0" w:rsidRPr="00FD1A18" w:rsidRDefault="00E97FC0" w:rsidP="00E97FC0">
      <w:pPr>
        <w:pStyle w:val="afe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E97FC0" w:rsidRPr="00FD1A18" w:rsidRDefault="00E97FC0" w:rsidP="00E97FC0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</w:rPr>
      </w:pPr>
      <w:r w:rsidRPr="00FD1A18">
        <w:rPr>
          <w:rFonts w:ascii="PT Astra Serif" w:hAnsi="PT Astra Serif"/>
          <w:b/>
          <w:sz w:val="28"/>
        </w:rPr>
        <w:t>ПЕРЕЧЕНЬ</w:t>
      </w:r>
    </w:p>
    <w:p w:rsidR="00E97FC0" w:rsidRPr="00FD1A18" w:rsidRDefault="00E97FC0" w:rsidP="00E97FC0">
      <w:pPr>
        <w:widowControl w:val="0"/>
        <w:spacing w:line="360" w:lineRule="exact"/>
        <w:ind w:firstLine="709"/>
        <w:jc w:val="center"/>
        <w:rPr>
          <w:rFonts w:ascii="PT Astra Serif" w:hAnsi="PT Astra Serif"/>
        </w:rPr>
      </w:pPr>
      <w:r w:rsidRPr="00FD1A18">
        <w:rPr>
          <w:rFonts w:ascii="PT Astra Serif" w:hAnsi="PT Astra Serif"/>
          <w:b/>
          <w:sz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</w:t>
      </w:r>
    </w:p>
    <w:p w:rsidR="00E97FC0" w:rsidRPr="00905B30" w:rsidRDefault="00E97FC0" w:rsidP="00E97FC0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</w:rPr>
      </w:pPr>
      <w:r w:rsidRPr="00FD1A18">
        <w:rPr>
          <w:rFonts w:ascii="PT Astra Serif" w:hAnsi="PT Astra Serif"/>
          <w:b/>
          <w:sz w:val="28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FD1A18">
        <w:rPr>
          <w:rFonts w:ascii="PT Astra Serif" w:hAnsi="PT Astra Serif"/>
          <w:b/>
          <w:sz w:val="28"/>
        </w:rPr>
        <w:br/>
        <w:t>О ПРЕДОСТАВЛЕНИИ МУНИЦИПАЛЬНОЙ УСЛУГИ</w:t>
      </w:r>
    </w:p>
    <w:p w:rsidR="00983720" w:rsidRPr="00905B30" w:rsidRDefault="00983720" w:rsidP="00E97FC0">
      <w:pPr>
        <w:widowControl w:val="0"/>
        <w:spacing w:line="360" w:lineRule="exact"/>
        <w:ind w:firstLine="709"/>
        <w:jc w:val="center"/>
        <w:rPr>
          <w:rFonts w:ascii="PT Astra Serif" w:hAnsi="PT Astra Serif"/>
        </w:rPr>
      </w:pPr>
    </w:p>
    <w:p w:rsidR="00E97FC0" w:rsidRPr="00FD1A18" w:rsidRDefault="00E97FC0" w:rsidP="00E97FC0">
      <w:pPr>
        <w:widowControl w:val="0"/>
        <w:spacing w:line="360" w:lineRule="exact"/>
        <w:ind w:firstLine="709"/>
        <w:jc w:val="center"/>
        <w:rPr>
          <w:rFonts w:ascii="PT Astra Serif" w:hAnsi="PT Astra Serif"/>
          <w:b/>
          <w:sz w:val="28"/>
        </w:rPr>
      </w:pPr>
      <w:r w:rsidRPr="00FD1A18">
        <w:rPr>
          <w:rFonts w:ascii="PT Astra Serif" w:hAnsi="PT Astra Serif"/>
          <w:b/>
          <w:sz w:val="28"/>
        </w:rPr>
        <w:t>I. Перечень условных обозначений и сокращений</w:t>
      </w:r>
    </w:p>
    <w:p w:rsidR="00E97FC0" w:rsidRPr="00FD1A18" w:rsidRDefault="00E97FC0" w:rsidP="00E97FC0">
      <w:pPr>
        <w:widowControl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Единый портал </w:t>
      </w:r>
      <w:r w:rsidRPr="00FD1A18">
        <w:rPr>
          <w:rFonts w:ascii="PT Astra Serif" w:hAnsi="PT Astra Serif"/>
          <w:color w:val="000000"/>
          <w:sz w:val="28"/>
        </w:rPr>
        <w:t>—</w:t>
      </w:r>
      <w:r w:rsidRPr="00FD1A18">
        <w:rPr>
          <w:rFonts w:ascii="PT Astra Serif" w:hAnsi="PT Astra Serif"/>
          <w:sz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E97FC0" w:rsidRPr="00FD1A18" w:rsidRDefault="00E97FC0" w:rsidP="00E97FC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FD1A18">
        <w:rPr>
          <w:rFonts w:ascii="PT Astra Serif" w:hAnsi="PT Astra Serif"/>
          <w:sz w:val="28"/>
        </w:rPr>
        <w:t xml:space="preserve">Услуга </w:t>
      </w:r>
      <w:r w:rsidRPr="00FD1A18">
        <w:rPr>
          <w:rFonts w:ascii="PT Astra Serif" w:hAnsi="PT Astra Serif"/>
          <w:color w:val="000000"/>
          <w:sz w:val="28"/>
        </w:rPr>
        <w:t>—</w:t>
      </w:r>
      <w:r w:rsidRPr="00FD1A18">
        <w:rPr>
          <w:rFonts w:ascii="PT Astra Serif" w:hAnsi="PT Astra Serif"/>
          <w:sz w:val="28"/>
        </w:rPr>
        <w:t xml:space="preserve"> муниципальная услуг</w:t>
      </w:r>
      <w:r w:rsidRPr="00FD1A18">
        <w:rPr>
          <w:rStyle w:val="18"/>
          <w:rFonts w:ascii="PT Astra Serif" w:hAnsi="PT Astra Serif"/>
          <w:sz w:val="28"/>
        </w:rPr>
        <w:t>а «</w:t>
      </w:r>
      <w:r w:rsidRPr="00FD1A18">
        <w:rPr>
          <w:rFonts w:ascii="PT Astra Serif" w:hAnsi="PT Astra Serif"/>
          <w:sz w:val="28"/>
        </w:rPr>
        <w:t>Направление уведомления об окончании строительства или реконструкции объекта индивидуального жилищного строительства или садового дома</w:t>
      </w:r>
      <w:r w:rsidRPr="00FD1A18">
        <w:rPr>
          <w:rStyle w:val="18"/>
          <w:rFonts w:ascii="PT Astra Serif" w:hAnsi="PT Astra Serif"/>
          <w:sz w:val="28"/>
        </w:rPr>
        <w:t>»;</w:t>
      </w:r>
    </w:p>
    <w:p w:rsidR="00E97FC0" w:rsidRPr="00FD1A18" w:rsidRDefault="00E97FC0" w:rsidP="00E97FC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FD1A18">
        <w:rPr>
          <w:rStyle w:val="18"/>
          <w:rFonts w:ascii="PT Astra Serif" w:hAnsi="PT Astra Serif"/>
          <w:sz w:val="28"/>
        </w:rPr>
        <w:t>Административный регламент — административный регламент предоставления муниципальной услуги «</w:t>
      </w:r>
      <w:r w:rsidRPr="00FD1A18">
        <w:rPr>
          <w:rFonts w:ascii="PT Astra Serif" w:hAnsi="PT Astra Serif"/>
          <w:sz w:val="28"/>
        </w:rPr>
        <w:t>Направление уведомления об окончании строительства или реконструкции объекта индивидуального жилищного строительства или садового дома</w:t>
      </w:r>
      <w:r w:rsidRPr="00FD1A18">
        <w:rPr>
          <w:rStyle w:val="18"/>
          <w:rFonts w:ascii="PT Astra Serif" w:hAnsi="PT Astra Serif"/>
          <w:sz w:val="28"/>
        </w:rPr>
        <w:t>»;</w:t>
      </w:r>
    </w:p>
    <w:p w:rsidR="00E97FC0" w:rsidRPr="00FD1A18" w:rsidRDefault="00E97FC0" w:rsidP="00E97FC0">
      <w:pPr>
        <w:widowControl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Style w:val="18"/>
          <w:rFonts w:ascii="PT Astra Serif" w:hAnsi="PT Astra Serif"/>
          <w:sz w:val="28"/>
        </w:rPr>
        <w:t>категории (признаки) заявителей — категории (признаки) заявителей, св</w:t>
      </w:r>
      <w:r w:rsidRPr="00FD1A18">
        <w:rPr>
          <w:rFonts w:ascii="PT Astra Serif" w:hAnsi="PT Astra Serif"/>
          <w:sz w:val="28"/>
        </w:rPr>
        <w:t>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E97FC0" w:rsidRPr="00FD1A18" w:rsidRDefault="00E97FC0" w:rsidP="00E97FC0">
      <w:pPr>
        <w:widowControl w:val="0"/>
        <w:spacing w:line="360" w:lineRule="exact"/>
        <w:ind w:firstLine="709"/>
        <w:jc w:val="both"/>
        <w:rPr>
          <w:rFonts w:ascii="PT Astra Serif" w:hAnsi="PT Astra Serif"/>
          <w:shd w:val="clear" w:color="auto" w:fill="FFE779"/>
        </w:rPr>
      </w:pPr>
      <w:r w:rsidRPr="00FD1A18">
        <w:rPr>
          <w:rFonts w:ascii="PT Astra Serif" w:hAnsi="PT Astra Serif"/>
          <w:sz w:val="28"/>
        </w:rPr>
        <w:t xml:space="preserve">Орган местного самоуправления </w:t>
      </w:r>
      <w:r w:rsidRPr="00FD1A18">
        <w:rPr>
          <w:rFonts w:ascii="PT Astra Serif" w:hAnsi="PT Astra Serif"/>
          <w:color w:val="000000"/>
          <w:sz w:val="28"/>
        </w:rPr>
        <w:t>—администрация муниципального образования Богородицкий район</w:t>
      </w:r>
      <w:r w:rsidRPr="00FD1A18">
        <w:rPr>
          <w:rFonts w:ascii="PT Astra Serif" w:hAnsi="PT Astra Serif"/>
          <w:sz w:val="28"/>
        </w:rPr>
        <w:t>;</w:t>
      </w:r>
    </w:p>
    <w:p w:rsidR="00E97FC0" w:rsidRPr="00FD1A18" w:rsidRDefault="00E97FC0" w:rsidP="00E97FC0">
      <w:pPr>
        <w:widowControl w:val="0"/>
        <w:spacing w:line="360" w:lineRule="exact"/>
        <w:ind w:firstLine="709"/>
        <w:jc w:val="both"/>
        <w:rPr>
          <w:rFonts w:ascii="PT Astra Serif" w:hAnsi="PT Astra Serif"/>
        </w:rPr>
      </w:pPr>
      <w:r w:rsidRPr="00FD1A18">
        <w:rPr>
          <w:rFonts w:ascii="PT Astra Serif" w:hAnsi="PT Astra Serif"/>
          <w:sz w:val="28"/>
        </w:rPr>
        <w:t xml:space="preserve">ГрК РФ </w:t>
      </w:r>
      <w:r w:rsidRPr="00FD1A18">
        <w:rPr>
          <w:rFonts w:ascii="PT Astra Serif" w:hAnsi="PT Astra Serif"/>
          <w:color w:val="000000"/>
          <w:sz w:val="28"/>
        </w:rPr>
        <w:t>—</w:t>
      </w:r>
      <w:r w:rsidRPr="00FD1A18">
        <w:rPr>
          <w:rFonts w:ascii="PT Astra Serif" w:hAnsi="PT Astra Serif"/>
          <w:sz w:val="28"/>
        </w:rPr>
        <w:t xml:space="preserve"> Градостроительный кодекс Российской Федерации;</w:t>
      </w:r>
    </w:p>
    <w:p w:rsidR="00E97FC0" w:rsidRDefault="00E97FC0" w:rsidP="00E97FC0">
      <w:pPr>
        <w:widowControl w:val="0"/>
        <w:spacing w:line="360" w:lineRule="exact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запрос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заявление о предоставлении муниципальной услуги;</w:t>
      </w:r>
    </w:p>
    <w:p w:rsidR="00E97FC0" w:rsidRDefault="00E97FC0" w:rsidP="00E97FC0">
      <w:pPr>
        <w:widowControl w:val="0"/>
        <w:spacing w:line="360" w:lineRule="exact"/>
        <w:ind w:firstLine="680"/>
        <w:jc w:val="both"/>
        <w:rPr>
          <w:rFonts w:ascii="PT Astra Serif" w:hAnsi="PT Astra Serif"/>
          <w:sz w:val="28"/>
          <w:shd w:val="clear" w:color="auto" w:fill="92FF99"/>
        </w:rPr>
      </w:pPr>
      <w:r>
        <w:rPr>
          <w:rFonts w:ascii="PT Astra Serif" w:hAnsi="PT Astra Serif"/>
          <w:sz w:val="28"/>
        </w:rPr>
        <w:t xml:space="preserve">документы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документы и (или) информация, необходимые для предоставления муниципальной услуги;</w:t>
      </w:r>
    </w:p>
    <w:p w:rsidR="00E97FC0" w:rsidRDefault="00E97FC0" w:rsidP="00E97FC0">
      <w:pPr>
        <w:widowControl w:val="0"/>
        <w:spacing w:line="360" w:lineRule="exact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МФЦ </w:t>
      </w:r>
      <w:r>
        <w:rPr>
          <w:rFonts w:ascii="PT Astra Serif" w:hAnsi="PT Astra Serif"/>
          <w:color w:val="000000"/>
          <w:sz w:val="28"/>
        </w:rPr>
        <w:t>—</w:t>
      </w:r>
      <w:r>
        <w:rPr>
          <w:rFonts w:ascii="PT Astra Serif" w:hAnsi="PT Astra Serif"/>
          <w:sz w:val="28"/>
        </w:rPr>
        <w:t xml:space="preserve">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E97FC0" w:rsidRPr="000B58FA" w:rsidRDefault="00E97FC0" w:rsidP="00E97FC0">
      <w:pPr>
        <w:pStyle w:val="afe"/>
        <w:pageBreakBefore/>
        <w:ind w:firstLine="709"/>
        <w:jc w:val="right"/>
        <w:rPr>
          <w:sz w:val="26"/>
          <w:szCs w:val="26"/>
        </w:rPr>
      </w:pPr>
      <w:r w:rsidRPr="000B58FA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 xml:space="preserve"> 2</w:t>
      </w:r>
      <w:r w:rsidRPr="000B58FA">
        <w:rPr>
          <w:sz w:val="26"/>
          <w:szCs w:val="26"/>
        </w:rPr>
        <w:t xml:space="preserve"> </w:t>
      </w:r>
    </w:p>
    <w:p w:rsidR="00E97FC0" w:rsidRPr="000B58FA" w:rsidRDefault="00E97FC0" w:rsidP="00E97FC0">
      <w:pPr>
        <w:pStyle w:val="afe"/>
        <w:ind w:firstLine="709"/>
        <w:jc w:val="right"/>
        <w:rPr>
          <w:sz w:val="26"/>
          <w:szCs w:val="26"/>
        </w:rPr>
      </w:pPr>
      <w:r w:rsidRPr="000B58FA">
        <w:rPr>
          <w:sz w:val="26"/>
          <w:szCs w:val="26"/>
        </w:rPr>
        <w:tab/>
      </w:r>
      <w:r w:rsidRPr="000B58FA">
        <w:rPr>
          <w:sz w:val="26"/>
          <w:szCs w:val="26"/>
        </w:rPr>
        <w:tab/>
      </w:r>
      <w:r w:rsidRPr="000B58FA">
        <w:rPr>
          <w:sz w:val="26"/>
          <w:szCs w:val="26"/>
        </w:rPr>
        <w:tab/>
      </w:r>
      <w:r w:rsidRPr="000B58FA">
        <w:rPr>
          <w:sz w:val="26"/>
          <w:szCs w:val="26"/>
        </w:rPr>
        <w:tab/>
        <w:t xml:space="preserve">к Административному регламенту </w:t>
      </w:r>
    </w:p>
    <w:p w:rsidR="00E97FC0" w:rsidRDefault="00E97FC0" w:rsidP="00E97FC0">
      <w:pPr>
        <w:pStyle w:val="afe"/>
        <w:spacing w:before="0" w:after="0"/>
        <w:ind w:firstLine="709"/>
        <w:jc w:val="right"/>
        <w:rPr>
          <w:sz w:val="26"/>
          <w:szCs w:val="26"/>
        </w:rPr>
      </w:pPr>
    </w:p>
    <w:p w:rsidR="00E97FC0" w:rsidRDefault="00E97FC0" w:rsidP="00E97FC0">
      <w:pPr>
        <w:keepNext/>
        <w:keepLines/>
        <w:spacing w:before="120" w:after="120"/>
        <w:jc w:val="center"/>
        <w:outlineLvl w:val="1"/>
        <w:rPr>
          <w:b/>
          <w:bCs/>
          <w:sz w:val="26"/>
          <w:szCs w:val="26"/>
        </w:rPr>
      </w:pPr>
      <w:r w:rsidRPr="00AF41E7">
        <w:rPr>
          <w:b/>
          <w:bCs/>
          <w:sz w:val="26"/>
          <w:szCs w:val="26"/>
        </w:rPr>
        <w:t>Идентификатор категорий (признаков) заявителя</w:t>
      </w:r>
    </w:p>
    <w:p w:rsidR="00E97FC0" w:rsidRPr="00D42BBF" w:rsidRDefault="00E97FC0" w:rsidP="00E97FC0">
      <w:pPr>
        <w:keepNext/>
        <w:keepLines/>
        <w:spacing w:before="120" w:after="120"/>
        <w:jc w:val="center"/>
        <w:outlineLvl w:val="1"/>
        <w:rPr>
          <w:b/>
          <w:bCs/>
          <w:sz w:val="26"/>
          <w:szCs w:val="26"/>
        </w:rPr>
      </w:pPr>
    </w:p>
    <w:p w:rsidR="00E97FC0" w:rsidRDefault="00E97FC0" w:rsidP="00E97FC0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E97FC0" w:rsidRDefault="00E97FC0" w:rsidP="00E97FC0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870"/>
        <w:gridCol w:w="1946"/>
        <w:gridCol w:w="28"/>
      </w:tblGrid>
      <w:tr w:rsidR="00E97FC0" w:rsidTr="00F92459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 </w:t>
            </w:r>
          </w:p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/>
        </w:tc>
      </w:tr>
      <w:tr w:rsidR="00E97FC0" w:rsidTr="00F92459">
        <w:tc>
          <w:tcPr>
            <w:tcW w:w="10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Результат муниципальной услу</w:t>
            </w:r>
            <w:r>
              <w:rPr>
                <w:rStyle w:val="18"/>
                <w:rFonts w:ascii="PT Astra Serif" w:hAnsi="PT Astra Serif"/>
              </w:rPr>
              <w:t>ги «Направление уведомления об окончании строительства или реконструкции объекта индивидуального жилищного строительства или садового дома»</w:t>
            </w:r>
          </w:p>
        </w:tc>
      </w:tr>
      <w:tr w:rsidR="00E97FC0" w:rsidTr="00F92459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 Физическое лицо,  в том числе индивидуальный предприниматель</w:t>
            </w:r>
          </w:p>
          <w:p w:rsidR="00E97FC0" w:rsidRDefault="00E97FC0" w:rsidP="00F92459">
            <w:pPr>
              <w:rPr>
                <w:rFonts w:ascii="PT Astra Serif" w:hAnsi="PT Astra Serif"/>
              </w:rPr>
            </w:pPr>
          </w:p>
          <w:p w:rsidR="00E97FC0" w:rsidRDefault="00E97FC0" w:rsidP="00F92459">
            <w:pPr>
              <w:rPr>
                <w:rFonts w:ascii="PT Astra Serif" w:hAnsi="PT Astra Serif"/>
              </w:rPr>
            </w:pPr>
          </w:p>
          <w:p w:rsidR="00E97FC0" w:rsidRDefault="00E97FC0" w:rsidP="00F92459">
            <w:pPr>
              <w:rPr>
                <w:rFonts w:ascii="PT Astra Serif" w:hAnsi="PT Astra Serif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/>
        </w:tc>
      </w:tr>
      <w:tr w:rsidR="00E97FC0" w:rsidTr="00F92459">
        <w:trPr>
          <w:trHeight w:val="6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rPr>
                <w:rFonts w:ascii="PT Astra Serif" w:hAnsi="PT Astra Serif"/>
                <w:shd w:val="clear" w:color="auto" w:fill="FFD821"/>
              </w:rPr>
            </w:pPr>
            <w:r>
              <w:rPr>
                <w:rFonts w:ascii="PT Astra Serif" w:hAnsi="PT Astra Serif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/>
          <w:p w:rsidR="00E97FC0" w:rsidRDefault="00E97FC0" w:rsidP="00F92459"/>
          <w:p w:rsidR="00E97FC0" w:rsidRDefault="00E97FC0" w:rsidP="00F92459"/>
          <w:p w:rsidR="00E97FC0" w:rsidRDefault="00E97FC0" w:rsidP="00F92459"/>
          <w:p w:rsidR="00E97FC0" w:rsidRDefault="00E97FC0" w:rsidP="00F92459"/>
          <w:p w:rsidR="00E97FC0" w:rsidRDefault="00E97FC0" w:rsidP="00F92459"/>
        </w:tc>
      </w:tr>
      <w:tr w:rsidR="00E97FC0" w:rsidTr="00F92459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rPr>
                <w:rFonts w:ascii="PT Astra Serif" w:hAnsi="PT Astra Serif"/>
                <w:shd w:val="clear" w:color="auto" w:fill="FFD821"/>
              </w:rPr>
            </w:pPr>
            <w:r>
              <w:rPr>
                <w:rFonts w:ascii="PT Astra Serif" w:hAnsi="PT Astra Serif"/>
              </w:rPr>
              <w:t>3. Уполномоченный представитель</w:t>
            </w:r>
          </w:p>
          <w:p w:rsidR="00E97FC0" w:rsidRDefault="00E97FC0" w:rsidP="00F92459">
            <w:pPr>
              <w:rPr>
                <w:rFonts w:ascii="PT Astra Serif" w:hAnsi="PT Astra Serif"/>
                <w:shd w:val="clear" w:color="auto" w:fill="FFD821"/>
              </w:rPr>
            </w:pPr>
          </w:p>
          <w:p w:rsidR="00E97FC0" w:rsidRDefault="00E97FC0" w:rsidP="00F92459">
            <w:pPr>
              <w:rPr>
                <w:rFonts w:ascii="PT Astra Serif" w:hAnsi="PT Astra Serif"/>
                <w:shd w:val="clear" w:color="auto" w:fill="FFD821"/>
              </w:rPr>
            </w:pPr>
          </w:p>
          <w:p w:rsidR="00E97FC0" w:rsidRDefault="00E97FC0" w:rsidP="00F92459">
            <w:pPr>
              <w:rPr>
                <w:rFonts w:ascii="PT Astra Serif" w:hAnsi="PT Astra Serif"/>
                <w:shd w:val="clear" w:color="auto" w:fill="FFD821"/>
              </w:rPr>
            </w:pPr>
          </w:p>
          <w:p w:rsidR="00E97FC0" w:rsidRDefault="00E97FC0" w:rsidP="00F92459">
            <w:pPr>
              <w:rPr>
                <w:rFonts w:ascii="PT Astra Serif" w:hAnsi="PT Astra Serif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/>
        </w:tc>
      </w:tr>
    </w:tbl>
    <w:p w:rsidR="00E97FC0" w:rsidRDefault="00E97FC0" w:rsidP="00E97FC0">
      <w:pPr>
        <w:autoSpaceDE w:val="0"/>
        <w:autoSpaceDN w:val="0"/>
        <w:adjustRightInd w:val="0"/>
        <w:spacing w:before="360" w:after="120"/>
        <w:outlineLvl w:val="0"/>
        <w:rPr>
          <w:sz w:val="28"/>
          <w:szCs w:val="28"/>
        </w:rPr>
        <w:sectPr w:rsidR="00E97FC0" w:rsidSect="00F92459">
          <w:pgSz w:w="11906" w:h="16838"/>
          <w:pgMar w:top="964" w:right="709" w:bottom="1440" w:left="1276" w:header="709" w:footer="709" w:gutter="0"/>
          <w:cols w:space="708"/>
          <w:docGrid w:linePitch="360"/>
        </w:sectPr>
      </w:pPr>
    </w:p>
    <w:p w:rsidR="00E97FC0" w:rsidRPr="000B58FA" w:rsidRDefault="00E97FC0" w:rsidP="00E97FC0">
      <w:pPr>
        <w:pStyle w:val="afe"/>
        <w:pageBreakBefore/>
        <w:spacing w:before="0" w:after="0"/>
        <w:ind w:firstLine="709"/>
        <w:jc w:val="right"/>
        <w:rPr>
          <w:sz w:val="26"/>
          <w:szCs w:val="26"/>
        </w:rPr>
      </w:pPr>
      <w:r w:rsidRPr="000B58FA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 xml:space="preserve"> 3</w:t>
      </w:r>
      <w:r w:rsidRPr="000B58FA">
        <w:rPr>
          <w:sz w:val="26"/>
          <w:szCs w:val="26"/>
        </w:rPr>
        <w:t xml:space="preserve"> </w:t>
      </w:r>
    </w:p>
    <w:p w:rsidR="00E97FC0" w:rsidRDefault="00E97FC0" w:rsidP="00E97FC0">
      <w:pPr>
        <w:pStyle w:val="afe"/>
        <w:spacing w:before="0" w:after="0"/>
        <w:ind w:firstLine="709"/>
        <w:jc w:val="right"/>
        <w:rPr>
          <w:sz w:val="26"/>
          <w:szCs w:val="26"/>
        </w:rPr>
      </w:pPr>
      <w:r w:rsidRPr="000B58FA">
        <w:rPr>
          <w:sz w:val="26"/>
          <w:szCs w:val="26"/>
        </w:rPr>
        <w:tab/>
      </w:r>
      <w:r w:rsidRPr="000B58FA">
        <w:rPr>
          <w:sz w:val="26"/>
          <w:szCs w:val="26"/>
        </w:rPr>
        <w:tab/>
      </w:r>
      <w:r w:rsidRPr="000B58FA">
        <w:rPr>
          <w:sz w:val="26"/>
          <w:szCs w:val="26"/>
        </w:rPr>
        <w:tab/>
      </w:r>
      <w:r w:rsidRPr="000B58FA">
        <w:rPr>
          <w:sz w:val="26"/>
          <w:szCs w:val="26"/>
        </w:rPr>
        <w:tab/>
        <w:t>к Административному регламенту</w:t>
      </w:r>
    </w:p>
    <w:p w:rsidR="00E97FC0" w:rsidRDefault="00E97FC0" w:rsidP="00E97FC0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Таблица № 2</w:t>
      </w:r>
    </w:p>
    <w:p w:rsidR="00E97FC0" w:rsidRDefault="00E97FC0" w:rsidP="00E97FC0">
      <w:pPr>
        <w:widowControl w:val="0"/>
        <w:ind w:left="6237"/>
        <w:outlineLvl w:val="0"/>
        <w:rPr>
          <w:rFonts w:ascii="PT Astra Serif" w:hAnsi="PT Astra Serif"/>
        </w:rPr>
      </w:pPr>
    </w:p>
    <w:p w:rsidR="00E97FC0" w:rsidRDefault="00E97FC0" w:rsidP="00E97FC0">
      <w:pPr>
        <w:widowControl w:val="0"/>
        <w:ind w:left="6237"/>
        <w:outlineLvl w:val="0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3045"/>
        <w:gridCol w:w="2693"/>
        <w:gridCol w:w="1984"/>
      </w:tblGrid>
      <w:tr w:rsidR="00E97FC0" w:rsidTr="00F9245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Идентификаторы категорий (признаков) заявителей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Примечание</w:t>
            </w:r>
          </w:p>
        </w:tc>
      </w:tr>
      <w:tr w:rsidR="00E97FC0" w:rsidTr="00F92459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jc w:val="both"/>
            </w:pPr>
            <w:r>
              <w:rPr>
                <w:rFonts w:ascii="PT Astra Serif" w:hAnsi="PT Astra Serif"/>
                <w:color w:val="000000"/>
                <w:sz w:val="20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18"/>
                <w:rFonts w:ascii="PT Astra Serif" w:hAnsi="PT Astra Serif"/>
              </w:rPr>
              <w:t>тами для предоставления услуги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которые заявитель должен представить </w:t>
            </w:r>
            <w:r>
              <w:rPr>
                <w:rFonts w:ascii="PT Astra Serif" w:hAnsi="PT Astra Serif"/>
                <w:color w:val="000000"/>
                <w:sz w:val="20"/>
                <w:u w:val="single"/>
              </w:rPr>
              <w:t>самостоятельно</w:t>
            </w:r>
          </w:p>
        </w:tc>
      </w:tr>
      <w:tr w:rsidR="00E97FC0" w:rsidTr="00F9245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</w:pPr>
            <w:r>
              <w:rPr>
                <w:sz w:val="20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r>
              <w:rPr>
                <w:rFonts w:ascii="PT Astra Serif" w:hAnsi="PT Astra Serif"/>
              </w:rPr>
              <w:t xml:space="preserve">уведомление </w:t>
            </w:r>
            <w:r>
              <w:t>об окончании строительства или реконструкции объекта индивидуального жилищного строительства или садового дома</w:t>
            </w:r>
            <w:r>
              <w:br/>
            </w:r>
          </w:p>
          <w:p w:rsidR="00E97FC0" w:rsidRDefault="00E97FC0" w:rsidP="00F92459">
            <w:r>
              <w:br/>
              <w:t xml:space="preserve"> </w:t>
            </w:r>
          </w:p>
          <w:p w:rsidR="00E97FC0" w:rsidRDefault="00E97FC0" w:rsidP="00F92459"/>
          <w:p w:rsidR="00E97FC0" w:rsidRDefault="00E97FC0" w:rsidP="00F9245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r>
              <w:rPr>
                <w:sz w:val="20"/>
              </w:rPr>
              <w:t>Единый портал – интерактивная форма;</w:t>
            </w:r>
          </w:p>
          <w:p w:rsidR="00E97FC0" w:rsidRDefault="00E97FC0" w:rsidP="00F92459">
            <w:r>
              <w:rPr>
                <w:sz w:val="20"/>
              </w:rPr>
              <w:t>МФЦ – оригинал;</w:t>
            </w:r>
          </w:p>
          <w:p w:rsidR="00E97FC0" w:rsidRDefault="00E97FC0" w:rsidP="00F92459">
            <w:r>
              <w:rPr>
                <w:sz w:val="20"/>
              </w:rPr>
              <w:t>Почтовое отправление -оригинал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/>
        </w:tc>
      </w:tr>
      <w:tr w:rsidR="00E97FC0" w:rsidTr="00F9245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</w:pPr>
            <w:r>
              <w:rPr>
                <w:sz w:val="20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</w:pPr>
            <w:r>
              <w:rPr>
                <w:sz w:val="20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rPr>
                <w:rFonts w:ascii="PT Astra Serif" w:hAnsi="PT Astra Serif"/>
              </w:rPr>
            </w:pPr>
            <w:r>
              <w:rPr>
                <w:rStyle w:val="18"/>
              </w:rPr>
              <w:t xml:space="preserve">документ, </w:t>
            </w:r>
            <w:r>
              <w:rPr>
                <w:rFonts w:ascii="PT Astra Serif" w:hAnsi="PT Astra Serif"/>
                <w:color w:val="000000"/>
                <w:sz w:val="20"/>
              </w:rPr>
              <w:t>подтверждающий личность лица - паспорт</w:t>
            </w:r>
          </w:p>
          <w:p w:rsidR="00E97FC0" w:rsidRDefault="00E97FC0" w:rsidP="00F9245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r>
              <w:rPr>
                <w:sz w:val="20"/>
              </w:rPr>
              <w:t xml:space="preserve">Единый портал – </w:t>
            </w:r>
            <w:r>
              <w:rPr>
                <w:rFonts w:ascii="PT Astra Serif" w:hAnsi="PT Astra Serif"/>
                <w:sz w:val="20"/>
              </w:rPr>
              <w:t>авторизация заявителя с использованием личного кабинета</w:t>
            </w:r>
            <w:r>
              <w:rPr>
                <w:sz w:val="20"/>
              </w:rPr>
              <w:t>;</w:t>
            </w:r>
          </w:p>
          <w:p w:rsidR="00E97FC0" w:rsidRDefault="00E97FC0" w:rsidP="00F92459">
            <w:r>
              <w:rPr>
                <w:sz w:val="20"/>
              </w:rPr>
              <w:t>МФЦ – копия документа;</w:t>
            </w:r>
          </w:p>
          <w:p w:rsidR="00E97FC0" w:rsidRDefault="00E97FC0" w:rsidP="00F92459">
            <w:r>
              <w:rPr>
                <w:sz w:val="20"/>
              </w:rPr>
              <w:t>Почтовое отправление - копия документа</w:t>
            </w:r>
          </w:p>
          <w:p w:rsidR="00E97FC0" w:rsidRDefault="00E97FC0" w:rsidP="00F92459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/>
        </w:tc>
      </w:tr>
      <w:tr w:rsidR="00E97FC0" w:rsidTr="00F9245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r>
              <w:rPr>
                <w:rFonts w:ascii="PT Astra Serif" w:hAnsi="PT Astra Serif"/>
                <w:sz w:val="20"/>
              </w:rPr>
              <w:t>документ, подтверждающий полномочия представителя заявителя – доверенность</w:t>
            </w:r>
          </w:p>
          <w:p w:rsidR="00E97FC0" w:rsidRDefault="00E97FC0" w:rsidP="00F9245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:rsidR="00E97FC0" w:rsidRDefault="00E97FC0" w:rsidP="00F9245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</w:pPr>
            <w:r>
              <w:rPr>
                <w:sz w:val="20"/>
              </w:rPr>
              <w:t xml:space="preserve">Единый портал – доверенность, </w:t>
            </w:r>
            <w:r>
              <w:t>подписанная усиленной квалифицированной электронной подписью</w:t>
            </w:r>
            <w:r>
              <w:rPr>
                <w:sz w:val="20"/>
              </w:rPr>
              <w:t>;</w:t>
            </w:r>
          </w:p>
          <w:p w:rsidR="00E97FC0" w:rsidRDefault="00E97FC0" w:rsidP="00F92459">
            <w:pPr>
              <w:widowControl w:val="0"/>
            </w:pPr>
            <w:r>
              <w:rPr>
                <w:sz w:val="20"/>
              </w:rPr>
              <w:t>МФЦ – копия документа;</w:t>
            </w:r>
          </w:p>
          <w:p w:rsidR="00E97FC0" w:rsidRDefault="00E97FC0" w:rsidP="00F92459">
            <w:pPr>
              <w:keepLines/>
              <w:widowControl w:val="0"/>
            </w:pPr>
            <w:r>
              <w:rPr>
                <w:sz w:val="20"/>
              </w:rPr>
              <w:t>Почтовое отправление - копия документа</w:t>
            </w:r>
          </w:p>
          <w:p w:rsidR="00E97FC0" w:rsidRDefault="00E97FC0" w:rsidP="00F92459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E97FC0" w:rsidTr="00F92459">
        <w:trPr>
          <w:trHeight w:val="394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  <w:r>
              <w:br/>
            </w:r>
          </w:p>
          <w:p w:rsidR="00E97FC0" w:rsidRDefault="00E97FC0" w:rsidP="00F92459">
            <w:pPr>
              <w:rPr>
                <w:strike/>
              </w:rPr>
            </w:pPr>
          </w:p>
          <w:p w:rsidR="00E97FC0" w:rsidRDefault="00E97FC0" w:rsidP="00F92459">
            <w:pPr>
              <w:keepLines/>
              <w:widowControl w:val="0"/>
              <w:spacing w:line="280" w:lineRule="exact"/>
              <w:rPr>
                <w:rFonts w:ascii="PT Astra Serif" w:hAnsi="PT Astra Serif"/>
                <w:strike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keepLines/>
              <w:widowControl w:val="0"/>
            </w:pPr>
            <w:r>
              <w:rPr>
                <w:sz w:val="20"/>
              </w:rPr>
              <w:t>Единый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портал – скан-образ </w:t>
            </w:r>
            <w:r>
              <w:rPr>
                <w:sz w:val="20"/>
              </w:rPr>
              <w:t>документа;</w:t>
            </w:r>
          </w:p>
          <w:p w:rsidR="00E97FC0" w:rsidRDefault="00E97FC0" w:rsidP="00F92459">
            <w:pPr>
              <w:keepLines/>
              <w:widowControl w:val="0"/>
            </w:pPr>
            <w:r>
              <w:rPr>
                <w:sz w:val="20"/>
              </w:rPr>
              <w:t>МФЦ  – оригинал или копия документа;</w:t>
            </w:r>
          </w:p>
          <w:p w:rsidR="00E97FC0" w:rsidRDefault="00E97FC0" w:rsidP="00F92459">
            <w:pPr>
              <w:keepLines/>
              <w:widowControl w:val="0"/>
            </w:pPr>
            <w:r>
              <w:rPr>
                <w:sz w:val="20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keepLines/>
              <w:widowControl w:val="0"/>
              <w:rPr>
                <w:rFonts w:ascii="PT Astra Serif" w:hAnsi="PT Astra Serif"/>
                <w:shd w:val="clear" w:color="auto" w:fill="FFD821"/>
              </w:rPr>
            </w:pPr>
          </w:p>
        </w:tc>
      </w:tr>
      <w:tr w:rsidR="00E97FC0" w:rsidTr="00F9245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r>
              <w:t>технический план объекта индивидуального жилищного строительства или садового дома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keepLines/>
              <w:widowControl w:val="0"/>
            </w:pPr>
            <w:r>
              <w:rPr>
                <w:sz w:val="20"/>
              </w:rPr>
              <w:t>Единый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портал – скан-образ </w:t>
            </w:r>
            <w:r>
              <w:rPr>
                <w:sz w:val="20"/>
              </w:rPr>
              <w:t>документа;</w:t>
            </w:r>
          </w:p>
          <w:p w:rsidR="00E97FC0" w:rsidRDefault="00E97FC0" w:rsidP="00F92459">
            <w:pPr>
              <w:keepLines/>
              <w:widowControl w:val="0"/>
            </w:pPr>
            <w:r>
              <w:rPr>
                <w:sz w:val="20"/>
              </w:rPr>
              <w:t>МФЦ  – оригинал или копия документа;</w:t>
            </w:r>
          </w:p>
          <w:p w:rsidR="00E97FC0" w:rsidRDefault="00E97FC0" w:rsidP="00F92459">
            <w:pPr>
              <w:keepLines/>
              <w:widowControl w:val="0"/>
              <w:rPr>
                <w:rFonts w:ascii="PT Astra Serif" w:hAnsi="PT Astra Serif"/>
              </w:rPr>
            </w:pPr>
            <w:r>
              <w:rPr>
                <w:sz w:val="20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spacing w:before="168"/>
            </w:pPr>
          </w:p>
          <w:p w:rsidR="00E97FC0" w:rsidRDefault="00E97FC0" w:rsidP="00F92459"/>
        </w:tc>
      </w:tr>
      <w:tr w:rsidR="00E97FC0" w:rsidTr="00F92459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r>
      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keepLines/>
              <w:widowControl w:val="0"/>
            </w:pPr>
            <w:r>
              <w:rPr>
                <w:sz w:val="20"/>
              </w:rPr>
              <w:t>Единый</w:t>
            </w:r>
            <w:r>
              <w:rPr>
                <w:rFonts w:ascii="PT Astra Serif" w:hAnsi="PT Astra Serif"/>
                <w:color w:val="000000"/>
                <w:sz w:val="20"/>
              </w:rPr>
              <w:t xml:space="preserve"> портал – скан-образ </w:t>
            </w:r>
            <w:r>
              <w:rPr>
                <w:sz w:val="20"/>
              </w:rPr>
              <w:t>документа;</w:t>
            </w:r>
          </w:p>
          <w:p w:rsidR="00E97FC0" w:rsidRDefault="00E97FC0" w:rsidP="00F92459">
            <w:pPr>
              <w:keepLines/>
              <w:widowControl w:val="0"/>
            </w:pPr>
            <w:r>
              <w:rPr>
                <w:sz w:val="20"/>
              </w:rPr>
              <w:t>МФЦ  – оригинал или копия документа;</w:t>
            </w:r>
          </w:p>
          <w:p w:rsidR="00E97FC0" w:rsidRDefault="00E97FC0" w:rsidP="00F92459">
            <w:pPr>
              <w:keepLines/>
              <w:widowControl w:val="0"/>
            </w:pPr>
            <w:r>
              <w:rPr>
                <w:sz w:val="20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spacing w:before="168"/>
            </w:pPr>
          </w:p>
        </w:tc>
      </w:tr>
      <w:tr w:rsidR="00E97FC0" w:rsidTr="00F92459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both"/>
              <w:rPr>
                <w:u w:val="single"/>
                <w:shd w:val="clear" w:color="auto" w:fill="F8D957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 xml:space="preserve">Документы, необходимые для </w:t>
            </w:r>
            <w:r>
              <w:rPr>
                <w:rFonts w:ascii="PT Astra Serif" w:hAnsi="PT Astra Serif"/>
                <w:b/>
                <w:color w:val="000000"/>
                <w:sz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</w:rPr>
              <w:t>предоставления услуги, которые заявитель вправе представить</w:t>
            </w:r>
            <w:r>
              <w:rPr>
                <w:rFonts w:ascii="PT Astra Serif" w:hAnsi="PT Astra Serif"/>
                <w:color w:val="000000"/>
                <w:sz w:val="20"/>
                <w:u w:val="single"/>
              </w:rPr>
              <w:t xml:space="preserve"> по собственной инициативе</w:t>
            </w:r>
            <w:r>
              <w:rPr>
                <w:rFonts w:ascii="PT Astra Serif" w:hAnsi="PT Astra Serif"/>
                <w:color w:val="000000"/>
                <w:sz w:val="20"/>
              </w:rPr>
              <w:t>, законодательными или иными нормативными правовыми актами Российской Федерации не предусмотрены</w:t>
            </w:r>
          </w:p>
        </w:tc>
      </w:tr>
    </w:tbl>
    <w:p w:rsidR="00E97FC0" w:rsidRDefault="00E97FC0" w:rsidP="00E97FC0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E97FC0" w:rsidRDefault="00E97FC0" w:rsidP="00E97FC0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E97FC0" w:rsidRDefault="00E97FC0" w:rsidP="00E97FC0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E97FC0" w:rsidRPr="000B58FA" w:rsidRDefault="00E97FC0" w:rsidP="00E97FC0">
      <w:pPr>
        <w:pStyle w:val="afe"/>
        <w:pageBreakBefore/>
        <w:spacing w:before="0"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0B58FA">
        <w:rPr>
          <w:sz w:val="26"/>
          <w:szCs w:val="26"/>
        </w:rPr>
        <w:t xml:space="preserve">риложение </w:t>
      </w:r>
      <w:r>
        <w:rPr>
          <w:sz w:val="26"/>
          <w:szCs w:val="26"/>
        </w:rPr>
        <w:t xml:space="preserve"> 4</w:t>
      </w:r>
      <w:r w:rsidRPr="000B58FA">
        <w:rPr>
          <w:sz w:val="26"/>
          <w:szCs w:val="26"/>
        </w:rPr>
        <w:t xml:space="preserve"> </w:t>
      </w:r>
    </w:p>
    <w:p w:rsidR="00E97FC0" w:rsidRDefault="00E97FC0" w:rsidP="00E97FC0">
      <w:pPr>
        <w:pStyle w:val="afe"/>
        <w:spacing w:before="0" w:after="0"/>
        <w:ind w:firstLine="709"/>
        <w:jc w:val="right"/>
        <w:rPr>
          <w:sz w:val="26"/>
          <w:szCs w:val="26"/>
        </w:rPr>
      </w:pPr>
      <w:r w:rsidRPr="000B58FA">
        <w:rPr>
          <w:sz w:val="26"/>
          <w:szCs w:val="26"/>
        </w:rPr>
        <w:tab/>
      </w:r>
      <w:r w:rsidRPr="000B58FA">
        <w:rPr>
          <w:sz w:val="26"/>
          <w:szCs w:val="26"/>
        </w:rPr>
        <w:tab/>
      </w:r>
      <w:r w:rsidRPr="000B58FA">
        <w:rPr>
          <w:sz w:val="26"/>
          <w:szCs w:val="26"/>
        </w:rPr>
        <w:tab/>
      </w:r>
      <w:r w:rsidRPr="000B58FA">
        <w:rPr>
          <w:sz w:val="26"/>
          <w:szCs w:val="26"/>
        </w:rPr>
        <w:tab/>
        <w:t>к Административному регламенту</w:t>
      </w:r>
    </w:p>
    <w:p w:rsidR="00E97FC0" w:rsidRPr="00DD66FC" w:rsidRDefault="00E97FC0" w:rsidP="00E97FC0">
      <w:pPr>
        <w:keepNext/>
        <w:keepLines/>
        <w:spacing w:before="120" w:after="120"/>
        <w:jc w:val="both"/>
        <w:outlineLvl w:val="1"/>
        <w:rPr>
          <w:rFonts w:ascii="PT Astra Serif" w:hAnsi="PT Astra Serif"/>
          <w:sz w:val="28"/>
          <w:szCs w:val="28"/>
        </w:rPr>
      </w:pPr>
    </w:p>
    <w:p w:rsidR="00E97FC0" w:rsidRDefault="00E97FC0" w:rsidP="00E97FC0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DD66FC">
        <w:rPr>
          <w:rFonts w:ascii="PT Astra Serif" w:hAnsi="PT Astra Serif"/>
          <w:b/>
          <w:bCs/>
          <w:sz w:val="28"/>
          <w:szCs w:val="28"/>
        </w:rPr>
        <w:t>Исчерпывающий перечень оснований для отказа в приеме запроса о предоставлении муниципальной услуги, документов и (или) информации, необходимых для предоставления муниципальной услуги,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97FC0" w:rsidRDefault="00E97FC0" w:rsidP="00E97FC0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:rsidR="00E97FC0" w:rsidRDefault="00E97FC0" w:rsidP="00E97FC0">
      <w:pPr>
        <w:widowControl w:val="0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E97FC0" w:rsidTr="00F9245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E97FC0" w:rsidTr="00F9245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Исчерпывающий перечень оснований для отказа </w:t>
            </w:r>
            <w:r>
              <w:rPr>
                <w:rFonts w:ascii="PT Astra Serif" w:hAnsi="PT Astra Serif"/>
                <w:b/>
              </w:rPr>
              <w:t>в приеме заявления и документов</w:t>
            </w:r>
            <w:r>
              <w:rPr>
                <w:rFonts w:ascii="PT Astra Serif" w:hAnsi="PT Astra Serif"/>
              </w:rPr>
              <w:t>, необходимых для предоставления услуги</w:t>
            </w:r>
          </w:p>
        </w:tc>
      </w:tr>
      <w:tr w:rsidR="00E97FC0" w:rsidTr="00F9245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E97FC0" w:rsidTr="00F9245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E97FC0" w:rsidTr="00F9245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E97FC0" w:rsidTr="00F9245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Представление заявления о предоставлении государственной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E97FC0" w:rsidTr="00F9245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отсутствие в уведомлении об окончании строительства сведений, предусмотренных абзацем первым части 16 статьи 55 ГрК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E97FC0" w:rsidTr="00F9245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отсутствие документов, прилагаемых к нему и предусмотренных пунктами 1 - 3 части 16  статьи 55 ГрК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E97FC0" w:rsidTr="00F9245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E97FC0" w:rsidTr="00F9245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>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ГрК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E97FC0" w:rsidTr="00F9245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E97FC0" w:rsidTr="00F9245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 xml:space="preserve">Основания для </w:t>
            </w:r>
            <w:r>
              <w:rPr>
                <w:rStyle w:val="18"/>
                <w:rFonts w:ascii="PT Astra Serif" w:hAnsi="PT Astra Serif"/>
                <w:b/>
              </w:rPr>
              <w:t>приостановления</w:t>
            </w:r>
            <w:r>
              <w:rPr>
                <w:rStyle w:val="18"/>
                <w:rFonts w:ascii="PT Astra Serif" w:hAnsi="PT Astra Serif"/>
              </w:rPr>
              <w:t xml:space="preserve"> предоставления муниципальной услуги законодательством Российской Федерации не предусмотрены</w:t>
            </w:r>
          </w:p>
        </w:tc>
      </w:tr>
      <w:tr w:rsidR="00E97FC0" w:rsidTr="00F9245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rPr>
                <w:rFonts w:ascii="PT Astra Serif" w:hAnsi="PT Astra Serif"/>
                <w:sz w:val="28"/>
              </w:rPr>
            </w:pPr>
          </w:p>
        </w:tc>
      </w:tr>
      <w:tr w:rsidR="00E97FC0" w:rsidTr="00F92459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both"/>
              <w:rPr>
                <w:b/>
              </w:rPr>
            </w:pPr>
            <w:r>
              <w:rPr>
                <w:rFonts w:ascii="PT Astra Serif" w:hAnsi="PT Astra Serif"/>
              </w:rPr>
              <w:t xml:space="preserve">Исчерпывающий перечень оснований </w:t>
            </w:r>
            <w:r>
              <w:rPr>
                <w:rFonts w:ascii="PT Astra Serif" w:hAnsi="PT Astra Serif"/>
                <w:b/>
              </w:rPr>
              <w:t>для отказ</w:t>
            </w:r>
            <w:r>
              <w:rPr>
                <w:rStyle w:val="18"/>
                <w:rFonts w:ascii="PT Astra Serif" w:hAnsi="PT Astra Serif"/>
                <w:b/>
              </w:rPr>
              <w:t xml:space="preserve">а </w:t>
            </w:r>
            <w:r>
              <w:rPr>
                <w:b/>
              </w:rPr>
              <w:t>в предоставлении услуги</w:t>
            </w:r>
          </w:p>
        </w:tc>
      </w:tr>
      <w:tr w:rsidR="00E97FC0" w:rsidTr="00F9245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tabs>
                <w:tab w:val="left" w:pos="1276"/>
              </w:tabs>
              <w:contextualSpacing/>
              <w:jc w:val="both"/>
              <w:rPr>
                <w:rFonts w:ascii="PT Astra Serif" w:hAnsi="PT Astra Serif"/>
              </w:rPr>
            </w:pPr>
            <w:r>
              <w:rPr>
                <w:rStyle w:val="18"/>
                <w:rFonts w:ascii="PT Astra Serif" w:hAnsi="PT Astra Serif"/>
              </w:rPr>
              <w:t xml:space="preserve">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      </w:r>
          </w:p>
          <w:p w:rsidR="00E97FC0" w:rsidRDefault="00E97FC0" w:rsidP="00F9245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E97FC0" w:rsidTr="00F92459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both"/>
            </w:pPr>
            <w:r>
              <w:rPr>
                <w:rStyle w:val="18"/>
                <w:rFonts w:ascii="PT Astra Serif" w:hAnsi="PT Astra Serif"/>
              </w:rPr>
              <w:t xml:space="preserve">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      </w:r>
          </w:p>
          <w:p w:rsidR="00E97FC0" w:rsidRDefault="00E97FC0" w:rsidP="00F92459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E97FC0" w:rsidTr="00F9245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spacing w:before="168"/>
              <w:jc w:val="both"/>
            </w:pPr>
            <w:r>
              <w:rPr>
                <w:rStyle w:val="18"/>
                <w:rFonts w:ascii="PT Astra Serif" w:hAnsi="PT Astra Serif"/>
              </w:rPr>
      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E97FC0" w:rsidTr="00F92459">
        <w:trPr>
          <w:trHeight w:val="12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7FC0" w:rsidRDefault="00E97FC0" w:rsidP="00F92459">
            <w:pPr>
              <w:widowControl w:val="0"/>
              <w:jc w:val="both"/>
            </w:pPr>
            <w:r>
              <w:rPr>
                <w:rStyle w:val="18"/>
                <w:rFonts w:ascii="PT Astra Serif" w:hAnsi="PT Astra Serif"/>
              </w:rPr>
      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FC0" w:rsidRDefault="00E97FC0" w:rsidP="00F92459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</w:tr>
    </w:tbl>
    <w:p w:rsidR="00E97FC0" w:rsidRPr="00DD66FC" w:rsidRDefault="00E97FC0" w:rsidP="00E97FC0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E97FC0" w:rsidRPr="00DD66FC" w:rsidRDefault="00E97FC0" w:rsidP="00E97FC0">
      <w:pPr>
        <w:pStyle w:val="afe"/>
        <w:pageBreakBefore/>
        <w:ind w:firstLine="709"/>
        <w:jc w:val="right"/>
        <w:rPr>
          <w:rFonts w:ascii="PT Astra Serif" w:hAnsi="PT Astra Serif"/>
          <w:sz w:val="28"/>
          <w:szCs w:val="28"/>
        </w:rPr>
      </w:pPr>
      <w:r w:rsidRPr="00DD66FC">
        <w:rPr>
          <w:rFonts w:ascii="PT Astra Serif" w:hAnsi="PT Astra Serif"/>
          <w:sz w:val="28"/>
          <w:szCs w:val="28"/>
        </w:rPr>
        <w:lastRenderedPageBreak/>
        <w:t xml:space="preserve">Приложение  5 </w:t>
      </w:r>
    </w:p>
    <w:p w:rsidR="00E97FC0" w:rsidRPr="00DD66FC" w:rsidRDefault="00E97FC0" w:rsidP="00E97FC0">
      <w:pPr>
        <w:keepNext/>
        <w:keepLines/>
        <w:jc w:val="both"/>
        <w:outlineLvl w:val="1"/>
        <w:rPr>
          <w:rFonts w:ascii="PT Astra Serif" w:hAnsi="PT Astra Serif"/>
          <w:sz w:val="28"/>
          <w:szCs w:val="28"/>
        </w:rPr>
      </w:pP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</w:r>
      <w:r w:rsidRPr="00DD66FC">
        <w:rPr>
          <w:rFonts w:ascii="PT Astra Serif" w:hAnsi="PT Astra Serif"/>
          <w:sz w:val="28"/>
          <w:szCs w:val="28"/>
        </w:rPr>
        <w:tab/>
        <w:t xml:space="preserve">    К Административному регламенту</w:t>
      </w:r>
    </w:p>
    <w:p w:rsidR="00E97FC0" w:rsidRPr="00DD66FC" w:rsidRDefault="00E97FC0" w:rsidP="00E97FC0">
      <w:pPr>
        <w:keepNext/>
        <w:keepLines/>
        <w:spacing w:before="120" w:after="120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DD66FC">
        <w:rPr>
          <w:rFonts w:ascii="PT Astra Serif" w:hAnsi="PT Astra Serif"/>
          <w:b/>
          <w:bCs/>
          <w:sz w:val="28"/>
          <w:szCs w:val="28"/>
        </w:rPr>
        <w:t>Сведения о формах заявлений о предоставлении муниципальной услуги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89"/>
        <w:gridCol w:w="2268"/>
        <w:gridCol w:w="5387"/>
      </w:tblGrid>
      <w:tr w:rsidR="00E97FC0" w:rsidRPr="00DD66FC" w:rsidTr="00F92459">
        <w:trPr>
          <w:trHeight w:val="815"/>
        </w:trPr>
        <w:tc>
          <w:tcPr>
            <w:tcW w:w="567" w:type="dxa"/>
            <w:shd w:val="clear" w:color="auto" w:fill="auto"/>
            <w:hideMark/>
          </w:tcPr>
          <w:p w:rsidR="00E97FC0" w:rsidRPr="00DD66FC" w:rsidRDefault="00E97FC0" w:rsidP="00F92459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66F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1389" w:type="dxa"/>
            <w:shd w:val="clear" w:color="auto" w:fill="auto"/>
            <w:hideMark/>
          </w:tcPr>
          <w:p w:rsidR="00E97FC0" w:rsidRPr="00DD66FC" w:rsidRDefault="00E97FC0" w:rsidP="00F9245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D66FC">
              <w:rPr>
                <w:rFonts w:ascii="PT Astra Serif" w:hAnsi="PT Astra Serif"/>
                <w:b/>
                <w:sz w:val="28"/>
                <w:szCs w:val="28"/>
              </w:rPr>
              <w:t>Идентификатор заявителя</w:t>
            </w:r>
          </w:p>
        </w:tc>
        <w:tc>
          <w:tcPr>
            <w:tcW w:w="2268" w:type="dxa"/>
            <w:shd w:val="clear" w:color="auto" w:fill="auto"/>
            <w:hideMark/>
          </w:tcPr>
          <w:p w:rsidR="00E97FC0" w:rsidRPr="00DD66FC" w:rsidRDefault="00E97FC0" w:rsidP="00F9245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D66FC">
              <w:rPr>
                <w:rFonts w:ascii="PT Astra Serif" w:hAnsi="PT Astra Serif"/>
                <w:b/>
                <w:sz w:val="28"/>
                <w:szCs w:val="28"/>
              </w:rPr>
              <w:t>Наименование заявления</w:t>
            </w:r>
          </w:p>
          <w:p w:rsidR="00E97FC0" w:rsidRPr="00DD66FC" w:rsidRDefault="00E97FC0" w:rsidP="00F9245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97FC0" w:rsidRPr="00DD66FC" w:rsidRDefault="00E97FC0" w:rsidP="00F9245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:rsidR="00E97FC0" w:rsidRPr="00DD66FC" w:rsidRDefault="00E97FC0" w:rsidP="00F9245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D66FC">
              <w:rPr>
                <w:rFonts w:ascii="PT Astra Serif" w:hAnsi="PT Astra Serif"/>
                <w:b/>
                <w:sz w:val="28"/>
                <w:szCs w:val="28"/>
              </w:rPr>
              <w:t>Форма заявления</w:t>
            </w:r>
          </w:p>
          <w:p w:rsidR="00E97FC0" w:rsidRPr="00DD66FC" w:rsidRDefault="00E97FC0" w:rsidP="00F9245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97FC0" w:rsidRPr="00DD66FC" w:rsidRDefault="00E97FC0" w:rsidP="00F9245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97FC0" w:rsidRPr="00E007A4" w:rsidTr="00F92459">
        <w:trPr>
          <w:trHeight w:val="2137"/>
        </w:trPr>
        <w:tc>
          <w:tcPr>
            <w:tcW w:w="567" w:type="dxa"/>
            <w:shd w:val="clear" w:color="auto" w:fill="auto"/>
          </w:tcPr>
          <w:p w:rsidR="00E97FC0" w:rsidRPr="00E007A4" w:rsidRDefault="00E97FC0" w:rsidP="00E97FC0">
            <w:pPr>
              <w:pStyle w:val="af6"/>
              <w:numPr>
                <w:ilvl w:val="0"/>
                <w:numId w:val="4"/>
              </w:numPr>
              <w:suppressAutoHyphens w:val="0"/>
              <w:ind w:right="-536" w:hanging="752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:rsidR="00E97FC0" w:rsidRDefault="00E97FC0" w:rsidP="00F92459">
            <w:r w:rsidRPr="00E73ED4">
              <w:rPr>
                <w:rFonts w:ascii="PT Astra Serif" w:hAnsi="PT Astra Serif"/>
              </w:rPr>
              <w:t>А-В</w:t>
            </w:r>
          </w:p>
        </w:tc>
        <w:tc>
          <w:tcPr>
            <w:tcW w:w="2268" w:type="dxa"/>
            <w:shd w:val="clear" w:color="auto" w:fill="auto"/>
          </w:tcPr>
          <w:p w:rsidR="00E97FC0" w:rsidRPr="00E007A4" w:rsidRDefault="00E97FC0" w:rsidP="00F92459">
            <w:pPr>
              <w:ind w:right="-250"/>
              <w:rPr>
                <w:rFonts w:ascii="PT Astra Serif" w:hAnsi="PT Astra Serif"/>
                <w:sz w:val="28"/>
                <w:szCs w:val="28"/>
              </w:rPr>
            </w:pPr>
            <w:r w:rsidRPr="00E007A4">
              <w:rPr>
                <w:rFonts w:ascii="PT Astra Serif" w:hAnsi="PT Astra Serif"/>
                <w:sz w:val="28"/>
                <w:szCs w:val="28"/>
              </w:rPr>
              <w:t>Уведомление об окончании строительства</w:t>
            </w:r>
          </w:p>
        </w:tc>
        <w:tc>
          <w:tcPr>
            <w:tcW w:w="5387" w:type="dxa"/>
            <w:shd w:val="clear" w:color="auto" w:fill="auto"/>
          </w:tcPr>
          <w:p w:rsidR="00E97FC0" w:rsidRPr="00E007A4" w:rsidRDefault="00E97FC0" w:rsidP="00F9245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007A4">
              <w:rPr>
                <w:rFonts w:ascii="PT Astra Serif" w:hAnsi="PT Astra Serif"/>
                <w:sz w:val="28"/>
                <w:szCs w:val="28"/>
              </w:rPr>
              <w:t>по форме, утвержденной приказом Министерства строительства и жилищно-коммунального хозяйства Российской Федерации от 19 сентября 2018 № 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(приложение 6)</w:t>
            </w:r>
          </w:p>
        </w:tc>
      </w:tr>
      <w:tr w:rsidR="00E97FC0" w:rsidRPr="00E007A4" w:rsidTr="00F92459">
        <w:trPr>
          <w:trHeight w:val="841"/>
        </w:trPr>
        <w:tc>
          <w:tcPr>
            <w:tcW w:w="567" w:type="dxa"/>
            <w:shd w:val="clear" w:color="auto" w:fill="auto"/>
          </w:tcPr>
          <w:p w:rsidR="00E97FC0" w:rsidRPr="00E007A4" w:rsidRDefault="00E97FC0" w:rsidP="00E97FC0">
            <w:pPr>
              <w:pStyle w:val="af6"/>
              <w:numPr>
                <w:ilvl w:val="0"/>
                <w:numId w:val="4"/>
              </w:numPr>
              <w:suppressAutoHyphens w:val="0"/>
              <w:ind w:right="-536" w:hanging="752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:rsidR="00E97FC0" w:rsidRDefault="00E97FC0" w:rsidP="00F92459">
            <w:r w:rsidRPr="00E73ED4">
              <w:rPr>
                <w:rFonts w:ascii="PT Astra Serif" w:hAnsi="PT Astra Serif"/>
              </w:rPr>
              <w:t>А-В</w:t>
            </w:r>
          </w:p>
        </w:tc>
        <w:tc>
          <w:tcPr>
            <w:tcW w:w="2268" w:type="dxa"/>
            <w:shd w:val="clear" w:color="auto" w:fill="auto"/>
          </w:tcPr>
          <w:p w:rsidR="00E97FC0" w:rsidRPr="00E007A4" w:rsidRDefault="00E97FC0" w:rsidP="00F92459">
            <w:pPr>
              <w:jc w:val="both"/>
              <w:rPr>
                <w:rFonts w:ascii="PT Astra Serif" w:hAnsi="PT Astra Serif"/>
                <w:bCs/>
                <w:sz w:val="28"/>
                <w:szCs w:val="28"/>
                <w:highlight w:val="yellow"/>
              </w:rPr>
            </w:pPr>
            <w:r w:rsidRPr="00E007A4">
              <w:rPr>
                <w:rFonts w:ascii="PT Astra Serif" w:eastAsia="SimSun, 宋体" w:hAnsi="PT Astra Serif"/>
                <w:sz w:val="28"/>
                <w:szCs w:val="28"/>
              </w:rPr>
              <w:t>Заявление об исправлении технической ошибки</w:t>
            </w:r>
          </w:p>
        </w:tc>
        <w:tc>
          <w:tcPr>
            <w:tcW w:w="5387" w:type="dxa"/>
            <w:shd w:val="clear" w:color="auto" w:fill="auto"/>
          </w:tcPr>
          <w:p w:rsidR="00E97FC0" w:rsidRPr="00E007A4" w:rsidRDefault="00E97FC0" w:rsidP="00F9245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007A4">
              <w:rPr>
                <w:rFonts w:ascii="PT Astra Serif" w:hAnsi="PT Astra Serif"/>
                <w:sz w:val="28"/>
                <w:szCs w:val="28"/>
              </w:rPr>
              <w:t xml:space="preserve">По форме, приведенной в Приложении 7 к настоящему Административному регламенту </w:t>
            </w:r>
          </w:p>
        </w:tc>
      </w:tr>
      <w:tr w:rsidR="00E97FC0" w:rsidRPr="00E007A4" w:rsidTr="00F92459">
        <w:trPr>
          <w:trHeight w:val="841"/>
        </w:trPr>
        <w:tc>
          <w:tcPr>
            <w:tcW w:w="567" w:type="dxa"/>
            <w:shd w:val="clear" w:color="auto" w:fill="auto"/>
          </w:tcPr>
          <w:p w:rsidR="00E97FC0" w:rsidRPr="00E007A4" w:rsidRDefault="00E97FC0" w:rsidP="00E97FC0">
            <w:pPr>
              <w:pStyle w:val="af6"/>
              <w:numPr>
                <w:ilvl w:val="0"/>
                <w:numId w:val="4"/>
              </w:numPr>
              <w:suppressAutoHyphens w:val="0"/>
              <w:ind w:right="-536" w:hanging="752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:rsidR="00E97FC0" w:rsidRDefault="00E97FC0" w:rsidP="00F92459">
            <w:r w:rsidRPr="00E73ED4">
              <w:rPr>
                <w:rFonts w:ascii="PT Astra Serif" w:hAnsi="PT Astra Serif"/>
              </w:rPr>
              <w:t>А-В</w:t>
            </w:r>
          </w:p>
        </w:tc>
        <w:tc>
          <w:tcPr>
            <w:tcW w:w="2268" w:type="dxa"/>
            <w:shd w:val="clear" w:color="auto" w:fill="auto"/>
          </w:tcPr>
          <w:p w:rsidR="00E97FC0" w:rsidRPr="00E007A4" w:rsidRDefault="00E97FC0" w:rsidP="00F92459">
            <w:pPr>
              <w:jc w:val="both"/>
              <w:rPr>
                <w:rFonts w:ascii="PT Astra Serif" w:eastAsia="SimSun, 宋体" w:hAnsi="PT Astra Serif"/>
                <w:sz w:val="28"/>
                <w:szCs w:val="28"/>
              </w:rPr>
            </w:pPr>
            <w:r w:rsidRPr="00E007A4">
              <w:rPr>
                <w:rFonts w:ascii="PT Astra Serif" w:hAnsi="PT Astra Serif"/>
                <w:bCs/>
                <w:sz w:val="28"/>
                <w:szCs w:val="28"/>
              </w:rPr>
              <w:t>Заявление о выдаче дубликата</w:t>
            </w:r>
          </w:p>
        </w:tc>
        <w:tc>
          <w:tcPr>
            <w:tcW w:w="5387" w:type="dxa"/>
            <w:shd w:val="clear" w:color="auto" w:fill="auto"/>
          </w:tcPr>
          <w:p w:rsidR="00E97FC0" w:rsidRPr="00E007A4" w:rsidRDefault="00E97FC0" w:rsidP="00F9245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007A4">
              <w:rPr>
                <w:rFonts w:ascii="PT Astra Serif" w:hAnsi="PT Astra Serif"/>
                <w:sz w:val="28"/>
                <w:szCs w:val="28"/>
              </w:rPr>
              <w:t>По форме, приведенной в Приложении № 8 к настоящему Административному регламенту</w:t>
            </w:r>
          </w:p>
        </w:tc>
      </w:tr>
    </w:tbl>
    <w:p w:rsidR="00E97FC0" w:rsidRPr="00E007A4" w:rsidRDefault="00E97FC0" w:rsidP="00E97FC0">
      <w:pPr>
        <w:pStyle w:val="afe"/>
        <w:pageBreakBefore/>
        <w:spacing w:before="0" w:after="0"/>
        <w:ind w:firstLine="709"/>
        <w:jc w:val="right"/>
        <w:rPr>
          <w:sz w:val="28"/>
          <w:szCs w:val="28"/>
        </w:rPr>
        <w:sectPr w:rsidR="00E97FC0" w:rsidRPr="00E007A4" w:rsidSect="00F9245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919" w:right="958" w:bottom="1253" w:left="1134" w:header="709" w:footer="709" w:gutter="0"/>
          <w:cols w:space="720"/>
          <w:docGrid w:linePitch="600" w:charSpace="32768"/>
        </w:sectPr>
      </w:pPr>
    </w:p>
    <w:p w:rsidR="00E97FC0" w:rsidRPr="00E007A4" w:rsidRDefault="00E97FC0" w:rsidP="00E97FC0">
      <w:pPr>
        <w:pStyle w:val="afe"/>
        <w:pageBreakBefore/>
        <w:ind w:firstLine="709"/>
        <w:jc w:val="right"/>
        <w:rPr>
          <w:rFonts w:ascii="PT Astra Serif" w:hAnsi="PT Astra Serif"/>
          <w:sz w:val="28"/>
          <w:szCs w:val="28"/>
        </w:rPr>
      </w:pPr>
      <w:r w:rsidRPr="00E007A4">
        <w:rPr>
          <w:rFonts w:ascii="PT Astra Serif" w:hAnsi="PT Astra Serif"/>
          <w:sz w:val="28"/>
          <w:szCs w:val="28"/>
        </w:rPr>
        <w:lastRenderedPageBreak/>
        <w:t xml:space="preserve">Приложение  6 </w:t>
      </w:r>
    </w:p>
    <w:p w:rsidR="00E97FC0" w:rsidRPr="00E007A4" w:rsidRDefault="00E97FC0" w:rsidP="00E97FC0">
      <w:pPr>
        <w:keepNext/>
        <w:keepLines/>
        <w:jc w:val="right"/>
        <w:outlineLvl w:val="1"/>
        <w:rPr>
          <w:rFonts w:ascii="PT Astra Serif" w:hAnsi="PT Astra Serif"/>
          <w:sz w:val="28"/>
          <w:szCs w:val="28"/>
        </w:rPr>
      </w:pPr>
      <w:r w:rsidRPr="00E007A4">
        <w:rPr>
          <w:rFonts w:ascii="PT Astra Serif" w:hAnsi="PT Astra Serif"/>
          <w:sz w:val="28"/>
          <w:szCs w:val="28"/>
        </w:rPr>
        <w:tab/>
        <w:t xml:space="preserve">    к Административному регламенту</w:t>
      </w:r>
    </w:p>
    <w:p w:rsidR="00E97FC0" w:rsidRDefault="00E97FC0" w:rsidP="00E97FC0">
      <w:pPr>
        <w:keepLines/>
        <w:ind w:right="50"/>
        <w:contextualSpacing/>
        <w:jc w:val="center"/>
        <w:rPr>
          <w:b/>
          <w:bCs/>
          <w:sz w:val="28"/>
          <w:szCs w:val="28"/>
        </w:rPr>
      </w:pPr>
    </w:p>
    <w:p w:rsidR="00E97FC0" w:rsidRDefault="00E97FC0" w:rsidP="00E97FC0">
      <w:pPr>
        <w:keepLines/>
        <w:ind w:right="50"/>
        <w:contextualSpacing/>
        <w:jc w:val="center"/>
      </w:pPr>
      <w:r>
        <w:rPr>
          <w:b/>
          <w:bCs/>
          <w:sz w:val="28"/>
          <w:szCs w:val="28"/>
        </w:rPr>
        <w:t>Уведомление об окончании строительства или реконструкции объекта индивидуального жилищного строительства или садового дома</w:t>
      </w:r>
    </w:p>
    <w:p w:rsidR="00E97FC0" w:rsidRDefault="00E97FC0" w:rsidP="00E97FC0">
      <w:pPr>
        <w:keepLines/>
        <w:widowControl w:val="0"/>
        <w:ind w:left="6237" w:right="50"/>
        <w:contextualSpacing/>
        <w:rPr>
          <w:highlight w:val="white"/>
        </w:rPr>
      </w:pPr>
      <w:r>
        <w:rPr>
          <w:highlight w:val="white"/>
        </w:rPr>
        <w:t>№ </w:t>
      </w:r>
    </w:p>
    <w:p w:rsidR="00E97FC0" w:rsidRDefault="00E97FC0" w:rsidP="00E97FC0">
      <w:pPr>
        <w:keepLines/>
        <w:widowControl w:val="0"/>
        <w:ind w:left="6237" w:right="50"/>
        <w:contextualSpacing/>
      </w:pPr>
      <w:r>
        <w:rPr>
          <w:highlight w:val="white"/>
        </w:rPr>
        <w:t>Дата подачи: </w:t>
      </w:r>
    </w:p>
    <w:p w:rsidR="00E97FC0" w:rsidRDefault="00E97FC0" w:rsidP="00E97FC0">
      <w:pPr>
        <w:keepLines/>
        <w:widowControl w:val="0"/>
        <w:contextualSpacing/>
        <w:jc w:val="center"/>
      </w:pPr>
      <w:r>
        <w:rPr>
          <w:highlight w:val="white"/>
        </w:rPr>
        <w:t>Администрация муниципального образования Богородицкий район</w:t>
      </w:r>
      <w:bookmarkStart w:id="1" w:name="__DdeLink__35823_166942524"/>
      <w:bookmarkEnd w:id="1"/>
    </w:p>
    <w:p w:rsidR="00E97FC0" w:rsidRDefault="00E97FC0" w:rsidP="00E97FC0">
      <w:pPr>
        <w:keepLines/>
        <w:widowControl w:val="0"/>
        <w:contextualSpacing/>
        <w:jc w:val="center"/>
      </w:pPr>
      <w:r>
        <w:rPr>
          <w:b/>
          <w:bCs/>
        </w:rPr>
        <w:t>1. Сведения о застройщике</w:t>
      </w:r>
    </w:p>
    <w:tbl>
      <w:tblPr>
        <w:tblW w:w="9634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3606"/>
        <w:gridCol w:w="5188"/>
      </w:tblGrid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1.1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1.1.1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Фамилия, имя, отчество (при наличии)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rPr>
          <w:trHeight w:val="24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1.1.2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Место жительства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1.1.3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Реквизиты документа, удостоверяющего личность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1.2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1.2.1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Наименование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1.2.2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Место нахождения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1.2.3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1.2.4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</w:tr>
    </w:tbl>
    <w:p w:rsidR="00E97FC0" w:rsidRDefault="00E97FC0" w:rsidP="00E97FC0">
      <w:pPr>
        <w:keepLines/>
        <w:widowControl w:val="0"/>
        <w:contextualSpacing/>
        <w:jc w:val="both"/>
        <w:rPr>
          <w:lang w:eastAsia="en-US"/>
        </w:rPr>
      </w:pPr>
    </w:p>
    <w:p w:rsidR="00E97FC0" w:rsidRDefault="00E97FC0" w:rsidP="00E97FC0">
      <w:pPr>
        <w:keepLines/>
        <w:widowControl w:val="0"/>
        <w:contextualSpacing/>
        <w:jc w:val="center"/>
      </w:pPr>
      <w:r>
        <w:rPr>
          <w:b/>
          <w:bCs/>
        </w:rPr>
        <w:t>2. Сведения о земельном участке</w:t>
      </w:r>
    </w:p>
    <w:tbl>
      <w:tblPr>
        <w:tblW w:w="9634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3606"/>
        <w:gridCol w:w="5188"/>
      </w:tblGrid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2.1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Кадастровый номер земельного участка (при наличии)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2.2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Адрес или описание местоположения земельного участка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2.3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Pr="002919EF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2.4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Сведения о наличии прав иных лиц на земельный участок (при наличии)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2.5</w:t>
            </w:r>
          </w:p>
        </w:tc>
        <w:tc>
          <w:tcPr>
            <w:tcW w:w="3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 xml:space="preserve">Сведения о виде разрешенного использования земельного </w:t>
            </w:r>
            <w:r>
              <w:lastRenderedPageBreak/>
              <w:t>участка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Pr="002919EF" w:rsidRDefault="00E97FC0" w:rsidP="00F92459">
            <w:pPr>
              <w:keepLines/>
              <w:widowControl w:val="0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E97FC0" w:rsidRDefault="00E97FC0" w:rsidP="00E97FC0">
      <w:pPr>
        <w:keepLines/>
        <w:widowControl w:val="0"/>
        <w:ind w:right="50"/>
        <w:contextualSpacing/>
        <w:jc w:val="both"/>
        <w:rPr>
          <w:lang w:eastAsia="en-US"/>
        </w:rPr>
      </w:pPr>
    </w:p>
    <w:p w:rsidR="00E97FC0" w:rsidRDefault="00E97FC0" w:rsidP="00E97FC0">
      <w:pPr>
        <w:keepLines/>
        <w:widowControl w:val="0"/>
        <w:contextualSpacing/>
        <w:jc w:val="center"/>
      </w:pPr>
      <w:r>
        <w:rPr>
          <w:b/>
          <w:bCs/>
        </w:rPr>
        <w:t>3. Сведения об объекте капитального строительства</w:t>
      </w:r>
    </w:p>
    <w:tbl>
      <w:tblPr>
        <w:tblW w:w="9634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3606"/>
        <w:gridCol w:w="5188"/>
      </w:tblGrid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3.1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3.2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Цель подачи уведомления (строительство или реконструкция)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3.3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Сведения о параметрах: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val="en-US" w:eastAsia="en-US"/>
              </w:rPr>
            </w:pPr>
          </w:p>
        </w:tc>
      </w:tr>
      <w:tr w:rsidR="00E97FC0" w:rsidTr="00F92459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3.3.1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Количество надземных этажей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bookmarkStart w:id="2" w:name="__DdeLink__47392_166942524"/>
            <w:bookmarkEnd w:id="2"/>
          </w:p>
        </w:tc>
      </w:tr>
      <w:tr w:rsidR="00E97FC0" w:rsidTr="00F92459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3.3.2</w:t>
            </w:r>
          </w:p>
        </w:tc>
        <w:tc>
          <w:tcPr>
            <w:tcW w:w="3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Высота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bookmarkStart w:id="3" w:name="__DdeLink__47392_1669425241"/>
            <w:bookmarkEnd w:id="3"/>
          </w:p>
        </w:tc>
      </w:tr>
      <w:tr w:rsidR="00E97FC0" w:rsidTr="00F92459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3.3.3</w:t>
            </w:r>
          </w:p>
        </w:tc>
        <w:tc>
          <w:tcPr>
            <w:tcW w:w="3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Сведения об отступах от границ земельного участка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bookmarkStart w:id="4" w:name="__DdeLink__47392_1669425242"/>
            <w:bookmarkEnd w:id="4"/>
          </w:p>
        </w:tc>
      </w:tr>
      <w:tr w:rsidR="00E97FC0" w:rsidTr="00F92459"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3.3.4</w:t>
            </w:r>
          </w:p>
        </w:tc>
        <w:tc>
          <w:tcPr>
            <w:tcW w:w="3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r>
              <w:t>Площадь застройки,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  <w:bookmarkStart w:id="5" w:name="__DdeLink__47392_1669425243"/>
            <w:bookmarkEnd w:id="5"/>
          </w:p>
        </w:tc>
      </w:tr>
    </w:tbl>
    <w:p w:rsidR="00E97FC0" w:rsidRDefault="00E97FC0" w:rsidP="00E97FC0">
      <w:pPr>
        <w:keepLines/>
        <w:widowControl w:val="0"/>
        <w:ind w:right="50"/>
        <w:contextualSpacing/>
        <w:jc w:val="both"/>
        <w:rPr>
          <w:lang w:eastAsia="en-US"/>
        </w:rPr>
      </w:pPr>
    </w:p>
    <w:p w:rsidR="00E97FC0" w:rsidRDefault="00E97FC0" w:rsidP="00E97FC0">
      <w:pPr>
        <w:keepLines/>
        <w:widowControl w:val="0"/>
        <w:contextualSpacing/>
        <w:jc w:val="both"/>
      </w:pPr>
      <w:r>
        <w:t>Почтовый адрес и (или) 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связи:</w:t>
      </w:r>
      <w:r>
        <w:rPr>
          <w:spacing w:val="1"/>
        </w:rPr>
        <w:t xml:space="preserve">  </w:t>
      </w:r>
      <w:r>
        <w:t xml:space="preserve"> </w:t>
      </w:r>
    </w:p>
    <w:p w:rsidR="00E97FC0" w:rsidRDefault="00E97FC0" w:rsidP="00E97FC0">
      <w:pPr>
        <w:pStyle w:val="aa"/>
        <w:keepLines/>
        <w:contextualSpacing/>
      </w:pPr>
    </w:p>
    <w:tbl>
      <w:tblPr>
        <w:tblW w:w="969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2"/>
        <w:gridCol w:w="5773"/>
        <w:gridCol w:w="300"/>
      </w:tblGrid>
      <w:tr w:rsidR="00E97FC0" w:rsidTr="00F92459">
        <w:tc>
          <w:tcPr>
            <w:tcW w:w="9695" w:type="dxa"/>
            <w:gridSpan w:val="3"/>
            <w:hideMark/>
          </w:tcPr>
          <w:p w:rsidR="00E97FC0" w:rsidRDefault="00E97FC0" w:rsidP="00F92459">
            <w:pPr>
              <w:keepNext/>
              <w:keepLines/>
              <w:widowControl w:val="0"/>
              <w:ind w:firstLine="567"/>
              <w:contextualSpacing/>
              <w:jc w:val="both"/>
              <w:rPr>
                <w:lang w:eastAsia="en-US"/>
              </w:rPr>
            </w:pPr>
            <w:r>
              <w:t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</w:t>
            </w:r>
          </w:p>
        </w:tc>
      </w:tr>
      <w:tr w:rsidR="00E97FC0" w:rsidTr="00F92459">
        <w:trPr>
          <w:trHeight w:val="491"/>
        </w:trPr>
        <w:tc>
          <w:tcPr>
            <w:tcW w:w="969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969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97FC0" w:rsidRDefault="00E97FC0" w:rsidP="00F92459">
            <w:pPr>
              <w:keepNext/>
              <w:keepLines/>
              <w:widowControl w:val="0"/>
              <w:contextualSpacing/>
              <w:jc w:val="center"/>
              <w:rPr>
                <w:lang w:eastAsia="en-US"/>
              </w:rPr>
            </w:pPr>
            <w:r>
              <w:rPr>
                <w:sz w:val="20"/>
                <w:szCs w:val="20"/>
              </w:rPr>
      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      </w:r>
          </w:p>
        </w:tc>
      </w:tr>
      <w:tr w:rsidR="00E97FC0" w:rsidTr="00F92459">
        <w:tc>
          <w:tcPr>
            <w:tcW w:w="9695" w:type="dxa"/>
            <w:gridSpan w:val="3"/>
          </w:tcPr>
          <w:p w:rsidR="00E97FC0" w:rsidRDefault="00E97FC0" w:rsidP="00F92459">
            <w:pPr>
              <w:keepLines/>
              <w:widowControl w:val="0"/>
              <w:contextualSpacing/>
            </w:pPr>
          </w:p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3622" w:type="dxa"/>
            <w:hideMark/>
          </w:tcPr>
          <w:p w:rsidR="00E97FC0" w:rsidRDefault="00E97FC0" w:rsidP="00F92459">
            <w:pPr>
              <w:keepNext/>
              <w:keepLines/>
              <w:widowControl w:val="0"/>
              <w:ind w:firstLine="567"/>
              <w:contextualSpacing/>
              <w:rPr>
                <w:lang w:eastAsia="en-US"/>
              </w:rPr>
            </w:pPr>
            <w:r>
              <w:rPr>
                <w:b/>
                <w:bCs/>
              </w:rPr>
              <w:t>Настоящим уведомлением подтверждаю, что</w:t>
            </w:r>
          </w:p>
        </w:tc>
        <w:tc>
          <w:tcPr>
            <w:tcW w:w="607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bookmarkStart w:id="6" w:name="__DdeLink__47392_16694252431"/>
            <w:bookmarkEnd w:id="6"/>
          </w:p>
        </w:tc>
      </w:tr>
      <w:tr w:rsidR="00E97FC0" w:rsidTr="00F92459">
        <w:tc>
          <w:tcPr>
            <w:tcW w:w="3622" w:type="dxa"/>
          </w:tcPr>
          <w:p w:rsidR="00E97FC0" w:rsidRDefault="00E97FC0" w:rsidP="00F92459">
            <w:pPr>
              <w:keepNext/>
              <w:keepLines/>
              <w:widowControl w:val="0"/>
              <w:contextualSpacing/>
              <w:jc w:val="both"/>
              <w:rPr>
                <w:lang w:val="en-US" w:eastAsia="en-US"/>
              </w:rPr>
            </w:pPr>
          </w:p>
        </w:tc>
        <w:tc>
          <w:tcPr>
            <w:tcW w:w="607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97FC0" w:rsidRDefault="00E97FC0" w:rsidP="00F92459">
            <w:pPr>
              <w:keepNext/>
              <w:keepLines/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(объект индивидуального жилищного строительства</w:t>
            </w:r>
          </w:p>
          <w:p w:rsidR="00E97FC0" w:rsidRDefault="00E97FC0" w:rsidP="00F92459">
            <w:pPr>
              <w:keepNext/>
              <w:keepLines/>
              <w:widowControl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или садовый дом)</w:t>
            </w:r>
          </w:p>
        </w:tc>
      </w:tr>
      <w:tr w:rsidR="00E97FC0" w:rsidTr="00F92459">
        <w:tc>
          <w:tcPr>
            <w:tcW w:w="9695" w:type="dxa"/>
            <w:gridSpan w:val="3"/>
            <w:hideMark/>
          </w:tcPr>
          <w:p w:rsidR="00E97FC0" w:rsidRDefault="00E97FC0" w:rsidP="00F92459">
            <w:pPr>
              <w:keepNext/>
              <w:keepLines/>
              <w:widowControl w:val="0"/>
              <w:snapToGrid w:val="0"/>
              <w:contextualSpacing/>
              <w:jc w:val="distribute"/>
              <w:rPr>
                <w:lang w:eastAsia="en-US"/>
              </w:rPr>
            </w:pPr>
            <w:r>
              <w:rPr>
                <w:b/>
                <w:bCs/>
              </w:rPr>
              <w:t>не предназначен для раздела на самостоятельные объекты недвижимости,</w:t>
            </w:r>
          </w:p>
        </w:tc>
      </w:tr>
      <w:tr w:rsidR="00E97FC0" w:rsidTr="00F92459">
        <w:tc>
          <w:tcPr>
            <w:tcW w:w="3622" w:type="dxa"/>
            <w:vAlign w:val="bottom"/>
            <w:hideMark/>
          </w:tcPr>
          <w:p w:rsidR="00E97FC0" w:rsidRDefault="00E97FC0" w:rsidP="00F92459">
            <w:pPr>
              <w:keepNext/>
              <w:keepLines/>
              <w:widowControl w:val="0"/>
              <w:contextualSpacing/>
              <w:jc w:val="both"/>
              <w:rPr>
                <w:lang w:eastAsia="en-US"/>
              </w:rPr>
            </w:pPr>
            <w:r>
              <w:rPr>
                <w:b/>
                <w:bCs/>
              </w:rPr>
              <w:t>Настоящим уведомлением я,</w:t>
            </w:r>
          </w:p>
        </w:tc>
        <w:tc>
          <w:tcPr>
            <w:tcW w:w="57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97FC0" w:rsidRDefault="00E97FC0" w:rsidP="00F92459">
            <w:pPr>
              <w:keepNext/>
              <w:keepLines/>
              <w:widowControl w:val="0"/>
              <w:contextualSpacing/>
              <w:rPr>
                <w:lang w:eastAsia="en-US"/>
              </w:rPr>
            </w:pPr>
            <w:r>
              <w:t>,</w:t>
            </w:r>
          </w:p>
        </w:tc>
      </w:tr>
      <w:tr w:rsidR="00E97FC0" w:rsidTr="00F92459">
        <w:tc>
          <w:tcPr>
            <w:tcW w:w="3622" w:type="dxa"/>
          </w:tcPr>
          <w:p w:rsidR="00E97FC0" w:rsidRDefault="00E97FC0" w:rsidP="00F92459">
            <w:pPr>
              <w:keepNext/>
              <w:keepLines/>
              <w:widowControl w:val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07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97FC0" w:rsidRDefault="00E97FC0" w:rsidP="00F92459">
            <w:pPr>
              <w:keepNext/>
              <w:keepLines/>
              <w:widowControl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  <w:tr w:rsidR="00E97FC0" w:rsidTr="00F92459">
        <w:tc>
          <w:tcPr>
            <w:tcW w:w="9695" w:type="dxa"/>
            <w:gridSpan w:val="3"/>
            <w:hideMark/>
          </w:tcPr>
          <w:p w:rsidR="00E97FC0" w:rsidRDefault="00E97FC0" w:rsidP="00F92459">
            <w:pPr>
              <w:keepNext/>
              <w:keepLines/>
              <w:widowControl w:val="0"/>
              <w:contextualSpacing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даю согласие на обработку персональных данных (в случае если застройщиком является физическое лицо).</w:t>
            </w:r>
          </w:p>
        </w:tc>
      </w:tr>
    </w:tbl>
    <w:tbl>
      <w:tblPr>
        <w:tblpPr w:leftFromText="180" w:rightFromText="180" w:vertAnchor="text" w:tblpY="1"/>
        <w:tblW w:w="9695" w:type="dxa"/>
        <w:tblCellMar>
          <w:left w:w="130" w:type="dxa"/>
          <w:right w:w="130" w:type="dxa"/>
        </w:tblCellMar>
        <w:tblLook w:val="04A0" w:firstRow="1" w:lastRow="0" w:firstColumn="1" w:lastColumn="0" w:noHBand="0" w:noVBand="1"/>
      </w:tblPr>
      <w:tblGrid>
        <w:gridCol w:w="3277"/>
        <w:gridCol w:w="324"/>
        <w:gridCol w:w="1211"/>
        <w:gridCol w:w="1413"/>
        <w:gridCol w:w="362"/>
        <w:gridCol w:w="1710"/>
        <w:gridCol w:w="1398"/>
      </w:tblGrid>
      <w:tr w:rsidR="00E97FC0" w:rsidTr="00F92459">
        <w:tc>
          <w:tcPr>
            <w:tcW w:w="327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E97FC0" w:rsidRDefault="00E97FC0" w:rsidP="00F92459">
            <w:pPr>
              <w:keepLines/>
              <w:widowControl w:val="0"/>
              <w:contextualSpacing/>
              <w:rPr>
                <w:lang w:eastAsia="en-US"/>
              </w:rPr>
            </w:pPr>
          </w:p>
        </w:tc>
        <w:tc>
          <w:tcPr>
            <w:tcW w:w="324" w:type="dxa"/>
          </w:tcPr>
          <w:p w:rsidR="00E97FC0" w:rsidRDefault="00E97FC0" w:rsidP="00F92459">
            <w:pPr>
              <w:keepLines/>
              <w:widowControl w:val="0"/>
              <w:ind w:firstLine="709"/>
              <w:contextualSpacing/>
              <w:rPr>
                <w:lang w:eastAsia="en-US"/>
              </w:rPr>
            </w:pPr>
          </w:p>
        </w:tc>
        <w:tc>
          <w:tcPr>
            <w:tcW w:w="262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E97FC0" w:rsidRDefault="00E97FC0" w:rsidP="00F92459">
            <w:pPr>
              <w:keepLines/>
              <w:widowControl w:val="0"/>
              <w:ind w:firstLine="709"/>
              <w:contextualSpacing/>
              <w:rPr>
                <w:lang w:eastAsia="en-US"/>
              </w:rPr>
            </w:pPr>
          </w:p>
        </w:tc>
        <w:tc>
          <w:tcPr>
            <w:tcW w:w="362" w:type="dxa"/>
          </w:tcPr>
          <w:p w:rsidR="00E97FC0" w:rsidRDefault="00E97FC0" w:rsidP="00F92459">
            <w:pPr>
              <w:keepLines/>
              <w:widowControl w:val="0"/>
              <w:ind w:firstLine="709"/>
              <w:contextualSpacing/>
              <w:rPr>
                <w:lang w:eastAsia="en-US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E97FC0" w:rsidRDefault="00E97FC0" w:rsidP="00F92459">
            <w:pPr>
              <w:keepLines/>
              <w:widowControl w:val="0"/>
              <w:ind w:firstLine="709"/>
              <w:contextualSpacing/>
              <w:rPr>
                <w:lang w:eastAsia="en-US"/>
              </w:rPr>
            </w:pPr>
          </w:p>
        </w:tc>
      </w:tr>
      <w:tr w:rsidR="00E97FC0" w:rsidTr="00F92459">
        <w:tc>
          <w:tcPr>
            <w:tcW w:w="327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E97FC0" w:rsidRDefault="00E97FC0" w:rsidP="00F92459">
            <w:pPr>
              <w:keepLines/>
              <w:widowControl w:val="0"/>
              <w:contextualSpacing/>
              <w:jc w:val="center"/>
              <w:rPr>
                <w:lang w:eastAsia="en-US"/>
              </w:rPr>
            </w:pPr>
            <w:r>
              <w:t>(должность, в случае если застройщиком является юридическое лицо)</w:t>
            </w:r>
          </w:p>
        </w:tc>
        <w:tc>
          <w:tcPr>
            <w:tcW w:w="324" w:type="dxa"/>
          </w:tcPr>
          <w:p w:rsidR="00E97FC0" w:rsidRDefault="00E97FC0" w:rsidP="00F92459">
            <w:pPr>
              <w:keepLines/>
              <w:widowControl w:val="0"/>
              <w:ind w:firstLine="709"/>
              <w:contextualSpacing/>
              <w:rPr>
                <w:lang w:eastAsia="en-US"/>
              </w:rPr>
            </w:pPr>
          </w:p>
        </w:tc>
        <w:tc>
          <w:tcPr>
            <w:tcW w:w="12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keepLines/>
              <w:widowControl w:val="0"/>
              <w:ind w:firstLine="709"/>
              <w:contextualSpacing/>
              <w:rPr>
                <w:lang w:eastAsia="en-US"/>
              </w:rPr>
            </w:pPr>
          </w:p>
        </w:tc>
        <w:tc>
          <w:tcPr>
            <w:tcW w:w="14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keepLines/>
              <w:widowControl w:val="0"/>
              <w:ind w:firstLine="709"/>
              <w:contextualSpacing/>
              <w:rPr>
                <w:lang w:eastAsia="en-US"/>
              </w:rPr>
            </w:pPr>
          </w:p>
        </w:tc>
        <w:tc>
          <w:tcPr>
            <w:tcW w:w="3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keepLines/>
              <w:widowControl w:val="0"/>
              <w:ind w:firstLine="709"/>
              <w:contextualSpacing/>
              <w:rPr>
                <w:lang w:eastAsia="en-US"/>
              </w:rPr>
            </w:pP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keepLines/>
              <w:widowControl w:val="0"/>
              <w:ind w:firstLine="709"/>
              <w:contextualSpacing/>
              <w:rPr>
                <w:lang w:eastAsia="en-US"/>
              </w:rPr>
            </w:pPr>
          </w:p>
        </w:tc>
        <w:tc>
          <w:tcPr>
            <w:tcW w:w="13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7FC0" w:rsidRDefault="00E97FC0" w:rsidP="00F92459">
            <w:pPr>
              <w:keepLines/>
              <w:widowControl w:val="0"/>
              <w:ind w:firstLine="709"/>
              <w:contextualSpacing/>
              <w:rPr>
                <w:lang w:eastAsia="en-US"/>
              </w:rPr>
            </w:pPr>
          </w:p>
        </w:tc>
      </w:tr>
    </w:tbl>
    <w:p w:rsidR="00E97FC0" w:rsidRDefault="00E97FC0" w:rsidP="00E97FC0">
      <w:pPr>
        <w:keepLines/>
        <w:contextualSpacing/>
        <w:rPr>
          <w:lang w:eastAsia="en-US"/>
        </w:rPr>
      </w:pPr>
    </w:p>
    <w:p w:rsidR="00E97FC0" w:rsidRDefault="00E97FC0" w:rsidP="00E97FC0">
      <w:pPr>
        <w:spacing w:line="360" w:lineRule="exact"/>
        <w:ind w:firstLine="709"/>
      </w:pPr>
    </w:p>
    <w:p w:rsidR="00E97FC0" w:rsidRDefault="00E97FC0" w:rsidP="00E97FC0">
      <w:pPr>
        <w:spacing w:line="360" w:lineRule="exact"/>
        <w:ind w:firstLine="709"/>
      </w:pPr>
    </w:p>
    <w:p w:rsidR="00E97FC0" w:rsidRDefault="00E97FC0" w:rsidP="00E97FC0">
      <w:pPr>
        <w:spacing w:line="360" w:lineRule="exact"/>
        <w:ind w:firstLine="709"/>
      </w:pPr>
    </w:p>
    <w:p w:rsidR="00E97FC0" w:rsidRDefault="00E97FC0" w:rsidP="00E97FC0">
      <w:pPr>
        <w:spacing w:line="360" w:lineRule="exact"/>
        <w:ind w:firstLine="709"/>
      </w:pPr>
    </w:p>
    <w:p w:rsidR="00E97FC0" w:rsidRDefault="00E97FC0" w:rsidP="00E97FC0">
      <w:pPr>
        <w:spacing w:line="360" w:lineRule="exact"/>
        <w:ind w:firstLine="709"/>
      </w:pPr>
    </w:p>
    <w:p w:rsidR="00E97FC0" w:rsidRDefault="00E97FC0" w:rsidP="00E97FC0">
      <w:pPr>
        <w:spacing w:line="360" w:lineRule="exact"/>
        <w:ind w:firstLine="709"/>
      </w:pPr>
    </w:p>
    <w:p w:rsidR="00E97FC0" w:rsidRDefault="00E97FC0" w:rsidP="00E97FC0">
      <w:pPr>
        <w:pStyle w:val="aff3"/>
        <w:spacing w:line="240" w:lineRule="auto"/>
        <w:ind w:left="3686"/>
        <w:jc w:val="center"/>
      </w:pPr>
      <w:r w:rsidRPr="00851E19">
        <w:t xml:space="preserve">Приложение </w:t>
      </w:r>
      <w:r>
        <w:t>7</w:t>
      </w:r>
    </w:p>
    <w:p w:rsidR="00E97FC0" w:rsidRPr="00D06471" w:rsidRDefault="00E97FC0" w:rsidP="00E97FC0">
      <w:pPr>
        <w:pStyle w:val="aff3"/>
        <w:spacing w:line="240" w:lineRule="auto"/>
        <w:ind w:left="3686"/>
        <w:jc w:val="center"/>
        <w:rPr>
          <w:sz w:val="24"/>
          <w:szCs w:val="24"/>
        </w:rPr>
      </w:pPr>
      <w:r w:rsidRPr="00851E19">
        <w:t xml:space="preserve">к административному регламенту </w:t>
      </w:r>
    </w:p>
    <w:p w:rsidR="00E97FC0" w:rsidRDefault="00E97FC0" w:rsidP="00E97FC0">
      <w:pPr>
        <w:pStyle w:val="ConsPlusNormal0"/>
        <w:ind w:left="3828" w:firstLine="0"/>
        <w:jc w:val="center"/>
        <w:rPr>
          <w:rFonts w:ascii="PT Astra Serif" w:hAnsi="PT Astra Serif"/>
          <w:sz w:val="28"/>
          <w:szCs w:val="28"/>
        </w:rPr>
      </w:pPr>
    </w:p>
    <w:p w:rsidR="00E97FC0" w:rsidRPr="002A7073" w:rsidRDefault="00E97FC0" w:rsidP="00E97FC0">
      <w:pPr>
        <w:keepNext/>
        <w:keepLines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</w:p>
    <w:p w:rsidR="00E97FC0" w:rsidRPr="002A7073" w:rsidRDefault="00E97FC0" w:rsidP="00E97FC0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 w:cs="Arial"/>
          <w:sz w:val="28"/>
          <w:szCs w:val="28"/>
        </w:rPr>
        <w:t xml:space="preserve">Главе администрации муниципального образования </w:t>
      </w:r>
      <w:r>
        <w:rPr>
          <w:rFonts w:ascii="PT Astra Serif" w:hAnsi="PT Astra Serif" w:cs="Arial"/>
          <w:sz w:val="28"/>
          <w:szCs w:val="28"/>
        </w:rPr>
        <w:t>________________________________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 w:cs="Arial"/>
          <w:sz w:val="28"/>
          <w:szCs w:val="28"/>
        </w:rPr>
        <w:t>___________________________________________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 w:cs="Arial"/>
          <w:sz w:val="28"/>
          <w:szCs w:val="28"/>
        </w:rPr>
        <w:t>Застройщик ________________________________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jc w:val="center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(фамилия, имя, отчество (при наличии)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jc w:val="both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____________________________________________________________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jc w:val="center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физического лица, либо наименование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jc w:val="both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___________________________________________________________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jc w:val="center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организации, почтовый адрес, телефон)</w:t>
      </w:r>
    </w:p>
    <w:p w:rsidR="00E97FC0" w:rsidRPr="002A7073" w:rsidRDefault="00E97FC0" w:rsidP="00E97FC0">
      <w:pPr>
        <w:keepNext/>
        <w:keepLines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  <w:r w:rsidRPr="002A7073">
        <w:rPr>
          <w:rFonts w:ascii="PT Astra Serif" w:eastAsiaTheme="majorEastAsia" w:hAnsi="PT Astra Serif"/>
          <w:bCs/>
          <w:sz w:val="28"/>
          <w:szCs w:val="28"/>
          <w:lang w:eastAsia="en-US"/>
        </w:rPr>
        <w:t>_________________________________________</w:t>
      </w:r>
    </w:p>
    <w:p w:rsidR="00E97FC0" w:rsidRPr="002A7073" w:rsidRDefault="00E97FC0" w:rsidP="00E97FC0">
      <w:pPr>
        <w:widowControl w:val="0"/>
        <w:autoSpaceDE w:val="0"/>
        <w:autoSpaceDN w:val="0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939"/>
      </w:tblGrid>
      <w:tr w:rsidR="00E97FC0" w:rsidRPr="002A7073" w:rsidTr="00F92459">
        <w:tc>
          <w:tcPr>
            <w:tcW w:w="9418" w:type="dxa"/>
            <w:gridSpan w:val="2"/>
          </w:tcPr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ЗАЯВЛЕНИЕ</w:t>
            </w: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об исправлении технической ошибки</w:t>
            </w:r>
          </w:p>
        </w:tc>
      </w:tr>
      <w:tr w:rsidR="00E97FC0" w:rsidRPr="002A7073" w:rsidTr="00F92459">
        <w:tc>
          <w:tcPr>
            <w:tcW w:w="9418" w:type="dxa"/>
            <w:gridSpan w:val="2"/>
          </w:tcPr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 xml:space="preserve">Прошу исправить техническую ошибку, допущенную при выдаче </w:t>
            </w: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______________________________________________________________</w:t>
            </w: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right="-4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73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</w:t>
            </w:r>
          </w:p>
          <w:p w:rsidR="00E97FC0" w:rsidRDefault="00E97FC0" w:rsidP="00F924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A7073">
              <w:rPr>
                <w:rFonts w:ascii="PT Astra Serif" w:hAnsi="PT Astra Serif"/>
                <w:sz w:val="20"/>
                <w:szCs w:val="20"/>
              </w:rPr>
              <w:t xml:space="preserve">(реквизиты </w:t>
            </w:r>
            <w:r w:rsidRPr="00295A9D">
              <w:rPr>
                <w:rFonts w:ascii="PT Astra Serif" w:hAnsi="PT Astra Serif"/>
                <w:sz w:val="20"/>
                <w:szCs w:val="20"/>
              </w:rPr>
              <w:t xml:space="preserve">уведомления о соответствии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(несоответствии) </w:t>
            </w:r>
            <w:r w:rsidRPr="00295A9D">
              <w:rPr>
                <w:rFonts w:ascii="PT Astra Serif" w:hAnsi="PT Astra Serif"/>
                <w:sz w:val="20"/>
                <w:szCs w:val="20"/>
              </w:rPr>
      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  <w:r w:rsidRPr="002A7073">
              <w:rPr>
                <w:rFonts w:ascii="PT Astra Serif" w:hAnsi="PT Astra Serif"/>
                <w:sz w:val="20"/>
                <w:szCs w:val="20"/>
              </w:rPr>
              <w:t>)</w:t>
            </w:r>
          </w:p>
          <w:p w:rsidR="00E97FC0" w:rsidRDefault="00E97FC0" w:rsidP="00F924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E97FC0" w:rsidRDefault="00E97FC0" w:rsidP="00F924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E97FC0" w:rsidRDefault="00E97FC0" w:rsidP="00F924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E97FC0" w:rsidRPr="002A7073" w:rsidRDefault="00E97FC0" w:rsidP="00F924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Приложения: _________________________________ на _____ листах.</w:t>
            </w: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0"/>
                <w:szCs w:val="20"/>
              </w:rPr>
              <w:t>(документы, свидетельствующие о наличии технической ошибки и содержащие правильные данные)</w:t>
            </w: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Застройщик__________________________________________________</w:t>
            </w: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0"/>
                <w:szCs w:val="20"/>
              </w:rPr>
              <w:t>(подпись, расшифровка подписи)</w:t>
            </w:r>
          </w:p>
        </w:tc>
      </w:tr>
      <w:tr w:rsidR="00E97FC0" w:rsidRPr="002A7073" w:rsidTr="00F92459">
        <w:tc>
          <w:tcPr>
            <w:tcW w:w="4479" w:type="dxa"/>
          </w:tcPr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9" w:type="dxa"/>
          </w:tcPr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right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«___» _____________ ____ г.</w:t>
            </w:r>
          </w:p>
        </w:tc>
      </w:tr>
    </w:tbl>
    <w:p w:rsidR="00E97FC0" w:rsidRPr="002A7073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E97FC0" w:rsidRPr="002A7073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E97FC0" w:rsidRPr="002A7073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E97FC0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E97FC0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E97FC0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E97FC0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E97FC0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E97FC0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E97FC0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E97FC0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p w:rsidR="00E97FC0" w:rsidRPr="00D06471" w:rsidRDefault="00E97FC0" w:rsidP="00E97FC0">
      <w:pPr>
        <w:pStyle w:val="aff3"/>
        <w:spacing w:line="240" w:lineRule="auto"/>
        <w:ind w:left="3828"/>
        <w:jc w:val="center"/>
      </w:pPr>
      <w:r w:rsidRPr="00D06471">
        <w:lastRenderedPageBreak/>
        <w:t xml:space="preserve">Приложение </w:t>
      </w:r>
      <w:r>
        <w:t>8</w:t>
      </w:r>
    </w:p>
    <w:p w:rsidR="00E97FC0" w:rsidRPr="001D086D" w:rsidRDefault="00E97FC0" w:rsidP="00E97FC0">
      <w:pPr>
        <w:pStyle w:val="aff3"/>
        <w:spacing w:line="240" w:lineRule="auto"/>
        <w:ind w:left="3686"/>
        <w:jc w:val="center"/>
      </w:pPr>
      <w:r w:rsidRPr="00851E19">
        <w:t xml:space="preserve">к административному регламенту </w:t>
      </w:r>
    </w:p>
    <w:p w:rsidR="00E97FC0" w:rsidRPr="002A7073" w:rsidRDefault="00E97FC0" w:rsidP="00E97FC0">
      <w:pPr>
        <w:keepNext/>
        <w:keepLines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</w:p>
    <w:p w:rsidR="00E97FC0" w:rsidRPr="002A7073" w:rsidRDefault="00E97FC0" w:rsidP="00E97FC0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 w:cs="Arial"/>
          <w:sz w:val="28"/>
          <w:szCs w:val="28"/>
        </w:rPr>
        <w:t xml:space="preserve">Главе администрации муниципального образования </w:t>
      </w:r>
      <w:r>
        <w:rPr>
          <w:rFonts w:ascii="PT Astra Serif" w:hAnsi="PT Astra Serif" w:cs="Arial"/>
          <w:sz w:val="28"/>
          <w:szCs w:val="28"/>
        </w:rPr>
        <w:t>_______________________________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 w:cs="Arial"/>
          <w:sz w:val="28"/>
          <w:szCs w:val="28"/>
        </w:rPr>
        <w:t>___________________________________________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rPr>
          <w:rFonts w:ascii="PT Astra Serif" w:hAnsi="PT Astra Serif" w:cs="Arial"/>
          <w:sz w:val="28"/>
          <w:szCs w:val="28"/>
        </w:rPr>
      </w:pPr>
      <w:r w:rsidRPr="002A7073">
        <w:rPr>
          <w:rFonts w:ascii="PT Astra Serif" w:hAnsi="PT Astra Serif" w:cs="Arial"/>
          <w:sz w:val="28"/>
          <w:szCs w:val="28"/>
        </w:rPr>
        <w:t>Застройщик ________________________________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jc w:val="center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(фамилия, имя, отчество (при наличии)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jc w:val="both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____________________________________________________________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jc w:val="center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физического лица, либо наименование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jc w:val="both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___________________________________________________________</w:t>
      </w:r>
    </w:p>
    <w:p w:rsidR="00E97FC0" w:rsidRPr="002A7073" w:rsidRDefault="00E97FC0" w:rsidP="00E97FC0">
      <w:pPr>
        <w:autoSpaceDE w:val="0"/>
        <w:autoSpaceDN w:val="0"/>
        <w:adjustRightInd w:val="0"/>
        <w:ind w:left="3261"/>
        <w:jc w:val="center"/>
        <w:rPr>
          <w:rFonts w:ascii="PT Astra Serif" w:hAnsi="PT Astra Serif" w:cs="Arial"/>
          <w:sz w:val="20"/>
          <w:szCs w:val="20"/>
        </w:rPr>
      </w:pPr>
      <w:r w:rsidRPr="002A7073">
        <w:rPr>
          <w:rFonts w:ascii="PT Astra Serif" w:hAnsi="PT Astra Serif" w:cs="Arial"/>
          <w:sz w:val="20"/>
          <w:szCs w:val="20"/>
        </w:rPr>
        <w:t>организации, почтовый адрес, телефон)</w:t>
      </w:r>
    </w:p>
    <w:p w:rsidR="00E97FC0" w:rsidRPr="002A7073" w:rsidRDefault="00E97FC0" w:rsidP="00E97FC0">
      <w:pPr>
        <w:keepNext/>
        <w:keepLines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  <w:r w:rsidRPr="002A7073">
        <w:rPr>
          <w:rFonts w:ascii="PT Astra Serif" w:eastAsiaTheme="majorEastAsia" w:hAnsi="PT Astra Serif"/>
          <w:bCs/>
          <w:sz w:val="28"/>
          <w:szCs w:val="28"/>
          <w:lang w:eastAsia="en-US"/>
        </w:rPr>
        <w:t>_________________________________________</w:t>
      </w:r>
    </w:p>
    <w:p w:rsidR="00E97FC0" w:rsidRPr="002A7073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ind w:left="4395"/>
        <w:jc w:val="center"/>
        <w:outlineLvl w:val="1"/>
        <w:rPr>
          <w:rFonts w:ascii="PT Astra Serif" w:hAnsi="PT Astra Serif"/>
          <w:bCs/>
          <w:sz w:val="28"/>
          <w:szCs w:val="28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5081"/>
      </w:tblGrid>
      <w:tr w:rsidR="00E97FC0" w:rsidRPr="002A7073" w:rsidTr="00F92459">
        <w:tc>
          <w:tcPr>
            <w:tcW w:w="9560" w:type="dxa"/>
            <w:gridSpan w:val="2"/>
          </w:tcPr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ЗАЯВЛЕНИЕ</w:t>
            </w: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о выдаче дубликата документа, выданного</w:t>
            </w: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по результатам предоставления муниципальной услуги</w:t>
            </w:r>
          </w:p>
        </w:tc>
      </w:tr>
      <w:tr w:rsidR="00E97FC0" w:rsidRPr="002A7073" w:rsidTr="00F92459">
        <w:tc>
          <w:tcPr>
            <w:tcW w:w="9560" w:type="dxa"/>
            <w:gridSpan w:val="2"/>
          </w:tcPr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Прошу выдать дубликат</w:t>
            </w:r>
            <w:r w:rsidRPr="002A7073">
              <w:rPr>
                <w:rFonts w:ascii="PT Astra Serif" w:hAnsi="PT Astra Serif" w:cs="Arial"/>
                <w:sz w:val="20"/>
                <w:szCs w:val="20"/>
              </w:rPr>
              <w:t xml:space="preserve"> ________________________________________________________</w:t>
            </w: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0"/>
                <w:szCs w:val="20"/>
              </w:rPr>
              <w:t>_________________________________________________________________________________________</w:t>
            </w:r>
          </w:p>
          <w:p w:rsidR="00E97FC0" w:rsidRPr="002A7073" w:rsidRDefault="00E97FC0" w:rsidP="00F9245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</w:t>
            </w:r>
            <w:r w:rsidRPr="002A7073">
              <w:rPr>
                <w:rFonts w:ascii="PT Astra Serif" w:hAnsi="PT Astra Serif"/>
                <w:sz w:val="20"/>
                <w:szCs w:val="20"/>
              </w:rPr>
              <w:t xml:space="preserve">реквизиты </w:t>
            </w:r>
            <w:r w:rsidRPr="00295A9D">
              <w:rPr>
                <w:rFonts w:ascii="PT Astra Serif" w:hAnsi="PT Astra Serif"/>
                <w:sz w:val="20"/>
                <w:szCs w:val="20"/>
              </w:rPr>
              <w:t xml:space="preserve">уведомления о соответствии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(несоответствии) </w:t>
            </w:r>
            <w:r w:rsidRPr="00295A9D">
              <w:rPr>
                <w:rFonts w:ascii="PT Astra Serif" w:hAnsi="PT Astra Serif"/>
                <w:sz w:val="20"/>
                <w:szCs w:val="20"/>
              </w:rPr>
      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  <w:r w:rsidRPr="002A7073">
              <w:rPr>
                <w:rFonts w:ascii="PT Astra Serif" w:hAnsi="PT Astra Serif"/>
                <w:sz w:val="20"/>
                <w:szCs w:val="20"/>
              </w:rPr>
              <w:t>)</w:t>
            </w: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 w:cs="Arial"/>
                <w:sz w:val="20"/>
                <w:szCs w:val="20"/>
              </w:rPr>
            </w:pP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 w:cs="Arial"/>
                <w:sz w:val="20"/>
                <w:szCs w:val="20"/>
              </w:rPr>
            </w:pP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Застройщик</w:t>
            </w:r>
            <w:r w:rsidRPr="002A7073">
              <w:rPr>
                <w:rFonts w:ascii="PT Astra Serif" w:hAnsi="PT Astra Serif" w:cs="Arial"/>
                <w:sz w:val="20"/>
                <w:szCs w:val="20"/>
              </w:rPr>
              <w:t>______________________________________________________________________</w:t>
            </w:r>
          </w:p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2A7073">
              <w:rPr>
                <w:rFonts w:ascii="PT Astra Serif" w:hAnsi="PT Astra Serif" w:cs="Arial"/>
                <w:sz w:val="20"/>
                <w:szCs w:val="20"/>
              </w:rPr>
              <w:t>(подпись, расшифровка подписи)</w:t>
            </w:r>
          </w:p>
        </w:tc>
      </w:tr>
      <w:tr w:rsidR="00E97FC0" w:rsidRPr="002A7073" w:rsidTr="00F92459">
        <w:tc>
          <w:tcPr>
            <w:tcW w:w="9560" w:type="dxa"/>
            <w:gridSpan w:val="2"/>
          </w:tcPr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E97FC0" w:rsidRPr="002A7073" w:rsidTr="00F92459">
        <w:tc>
          <w:tcPr>
            <w:tcW w:w="4479" w:type="dxa"/>
          </w:tcPr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rPr>
                <w:rFonts w:ascii="PT Astra Serif" w:hAnsi="PT Astra Serif" w:cs="Arial"/>
                <w:sz w:val="20"/>
                <w:szCs w:val="20"/>
              </w:rPr>
            </w:pPr>
          </w:p>
        </w:tc>
        <w:tc>
          <w:tcPr>
            <w:tcW w:w="5081" w:type="dxa"/>
          </w:tcPr>
          <w:p w:rsidR="00E97FC0" w:rsidRPr="002A7073" w:rsidRDefault="00E97FC0" w:rsidP="00F9245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2A7073">
              <w:rPr>
                <w:rFonts w:ascii="PT Astra Serif" w:hAnsi="PT Astra Serif" w:cs="Arial"/>
                <w:sz w:val="28"/>
                <w:szCs w:val="28"/>
              </w:rPr>
              <w:t>«___» _____________ ____ г.</w:t>
            </w:r>
          </w:p>
        </w:tc>
      </w:tr>
    </w:tbl>
    <w:p w:rsidR="00E97FC0" w:rsidRPr="00850771" w:rsidRDefault="00E97FC0" w:rsidP="00E97FC0">
      <w:pPr>
        <w:tabs>
          <w:tab w:val="left" w:pos="400"/>
          <w:tab w:val="left" w:pos="567"/>
        </w:tabs>
        <w:autoSpaceDE w:val="0"/>
        <w:autoSpaceDN w:val="0"/>
        <w:adjustRightInd w:val="0"/>
        <w:outlineLvl w:val="1"/>
      </w:pPr>
    </w:p>
    <w:p w:rsidR="00E97FC0" w:rsidRPr="00850771" w:rsidRDefault="00E97FC0" w:rsidP="00E97FC0">
      <w:pPr>
        <w:pStyle w:val="ConsPlusNormal0"/>
        <w:ind w:left="3261" w:firstLine="0"/>
      </w:pPr>
    </w:p>
    <w:p w:rsidR="00E97FC0" w:rsidRDefault="00E97FC0" w:rsidP="00E97FC0">
      <w:pPr>
        <w:spacing w:line="360" w:lineRule="exact"/>
        <w:ind w:firstLine="709"/>
      </w:pPr>
    </w:p>
    <w:p w:rsidR="00E97FC0" w:rsidRDefault="00E97FC0" w:rsidP="00E97FC0">
      <w:pPr>
        <w:spacing w:line="360" w:lineRule="exact"/>
        <w:ind w:firstLine="709"/>
      </w:pPr>
    </w:p>
    <w:p w:rsidR="00E97FC0" w:rsidRDefault="00E97FC0" w:rsidP="00E97FC0">
      <w:pPr>
        <w:spacing w:line="360" w:lineRule="exact"/>
        <w:ind w:firstLine="709"/>
      </w:pPr>
    </w:p>
    <w:p w:rsidR="00E97FC0" w:rsidRDefault="00E97FC0" w:rsidP="00E97FC0">
      <w:pPr>
        <w:spacing w:line="360" w:lineRule="exact"/>
        <w:ind w:firstLine="709"/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15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1E3" w:rsidRDefault="007401E3">
      <w:r>
        <w:separator/>
      </w:r>
    </w:p>
  </w:endnote>
  <w:endnote w:type="continuationSeparator" w:id="0">
    <w:p w:rsidR="007401E3" w:rsidRDefault="0074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, 宋体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459" w:rsidRDefault="00F9245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459" w:rsidRDefault="00F92459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459" w:rsidRDefault="00F9245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1E3" w:rsidRDefault="007401E3">
      <w:r>
        <w:separator/>
      </w:r>
    </w:p>
  </w:footnote>
  <w:footnote w:type="continuationSeparator" w:id="0">
    <w:p w:rsidR="007401E3" w:rsidRDefault="007401E3">
      <w:r>
        <w:continuationSeparator/>
      </w:r>
    </w:p>
  </w:footnote>
  <w:footnote w:id="1">
    <w:p w:rsidR="00F92459" w:rsidRDefault="00F92459" w:rsidP="00E97FC0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459" w:rsidRDefault="00F92459">
    <w:pPr>
      <w:pStyle w:val="af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4BFFED" wp14:editId="0CA62488">
              <wp:simplePos x="0" y="0"/>
              <wp:positionH relativeFrom="page">
                <wp:posOffset>6840220</wp:posOffset>
              </wp:positionH>
              <wp:positionV relativeFrom="paragraph">
                <wp:posOffset>635</wp:posOffset>
              </wp:positionV>
              <wp:extent cx="339725" cy="171450"/>
              <wp:effectExtent l="1270" t="635" r="1905" b="889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725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459" w:rsidRDefault="00F92459">
                          <w:pPr>
                            <w:pStyle w:val="af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DD2E21">
                            <w:rPr>
                              <w:rStyle w:val="a3"/>
                              <w:noProof/>
                            </w:rPr>
                            <w:t>19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BFFED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8.6pt;margin-top:.05pt;width:26.75pt;height:13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" stroked="f">
              <v:fill opacity="0"/>
              <v:textbox inset="0,0,0,0">
                <w:txbxContent>
                  <w:p w:rsidR="00F92459" w:rsidRDefault="00F92459">
                    <w:pPr>
                      <w:pStyle w:val="af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DD2E21">
                      <w:rPr>
                        <w:rStyle w:val="a3"/>
                        <w:noProof/>
                      </w:rPr>
                      <w:t>19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459" w:rsidRDefault="00F9245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459" w:rsidRDefault="00F9245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9D0D0C"/>
    <w:multiLevelType w:val="hybridMultilevel"/>
    <w:tmpl w:val="999A2FCE"/>
    <w:lvl w:ilvl="0" w:tplc="8910A35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1A54B5"/>
    <w:multiLevelType w:val="multilevel"/>
    <w:tmpl w:val="BC74516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">
    <w:nsid w:val="33CC6108"/>
    <w:multiLevelType w:val="multilevel"/>
    <w:tmpl w:val="86D40DF6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4">
    <w:nsid w:val="3AB15FDC"/>
    <w:multiLevelType w:val="multilevel"/>
    <w:tmpl w:val="AF5CFF2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5">
    <w:nsid w:val="51A60942"/>
    <w:multiLevelType w:val="hybridMultilevel"/>
    <w:tmpl w:val="0F6A9162"/>
    <w:lvl w:ilvl="0" w:tplc="DA94F4A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00B49D0"/>
    <w:multiLevelType w:val="multilevel"/>
    <w:tmpl w:val="BFEA294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2179" w:hanging="1470"/>
      </w:pPr>
    </w:lvl>
    <w:lvl w:ilvl="2">
      <w:start w:val="1"/>
      <w:numFmt w:val="decimal"/>
      <w:isLgl/>
      <w:lvlText w:val="%1.%2.%3."/>
      <w:lvlJc w:val="left"/>
      <w:pPr>
        <w:ind w:left="2528" w:hanging="1470"/>
      </w:pPr>
    </w:lvl>
    <w:lvl w:ilvl="3">
      <w:start w:val="1"/>
      <w:numFmt w:val="decimal"/>
      <w:isLgl/>
      <w:lvlText w:val="%1.%2.%3.%4."/>
      <w:lvlJc w:val="left"/>
      <w:pPr>
        <w:ind w:left="2877" w:hanging="1470"/>
      </w:pPr>
    </w:lvl>
    <w:lvl w:ilvl="4">
      <w:start w:val="1"/>
      <w:numFmt w:val="decimal"/>
      <w:isLgl/>
      <w:lvlText w:val="%1.%2.%3.%4.%5."/>
      <w:lvlJc w:val="left"/>
      <w:pPr>
        <w:ind w:left="3226" w:hanging="1470"/>
      </w:pPr>
    </w:lvl>
    <w:lvl w:ilvl="5">
      <w:start w:val="1"/>
      <w:numFmt w:val="decimal"/>
      <w:isLgl/>
      <w:lvlText w:val="%1.%2.%3.%4.%5.%6."/>
      <w:lvlJc w:val="left"/>
      <w:pPr>
        <w:ind w:left="3575" w:hanging="147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7">
    <w:nsid w:val="63D34F59"/>
    <w:multiLevelType w:val="multilevel"/>
    <w:tmpl w:val="51F6A5C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3715"/>
        </w:tabs>
        <w:ind w:left="3488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A322EDB"/>
    <w:multiLevelType w:val="hybridMultilevel"/>
    <w:tmpl w:val="27DA4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258BC"/>
    <w:multiLevelType w:val="hybridMultilevel"/>
    <w:tmpl w:val="E770443C"/>
    <w:lvl w:ilvl="0" w:tplc="F72E2640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115CE3"/>
    <w:rsid w:val="0011670F"/>
    <w:rsid w:val="0012626D"/>
    <w:rsid w:val="0014063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E54BE"/>
    <w:rsid w:val="00322635"/>
    <w:rsid w:val="003A2384"/>
    <w:rsid w:val="003D216B"/>
    <w:rsid w:val="0048387B"/>
    <w:rsid w:val="0048604D"/>
    <w:rsid w:val="004964FF"/>
    <w:rsid w:val="004A3E4D"/>
    <w:rsid w:val="004C74A2"/>
    <w:rsid w:val="00527B97"/>
    <w:rsid w:val="005A6A47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31C5C"/>
    <w:rsid w:val="006F2075"/>
    <w:rsid w:val="007112E3"/>
    <w:rsid w:val="007143EE"/>
    <w:rsid w:val="00724E8F"/>
    <w:rsid w:val="00735804"/>
    <w:rsid w:val="007401E3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F2E0C"/>
    <w:rsid w:val="00905B30"/>
    <w:rsid w:val="009110D2"/>
    <w:rsid w:val="00983720"/>
    <w:rsid w:val="009A7968"/>
    <w:rsid w:val="00A24EB9"/>
    <w:rsid w:val="00A333F8"/>
    <w:rsid w:val="00A72288"/>
    <w:rsid w:val="00A9089D"/>
    <w:rsid w:val="00B0593F"/>
    <w:rsid w:val="00B562C1"/>
    <w:rsid w:val="00B63641"/>
    <w:rsid w:val="00BA4658"/>
    <w:rsid w:val="00BD2261"/>
    <w:rsid w:val="00CC4111"/>
    <w:rsid w:val="00CF25B5"/>
    <w:rsid w:val="00CF3559"/>
    <w:rsid w:val="00DD2E21"/>
    <w:rsid w:val="00E03E77"/>
    <w:rsid w:val="00E06FAE"/>
    <w:rsid w:val="00E11B07"/>
    <w:rsid w:val="00E41E47"/>
    <w:rsid w:val="00E67319"/>
    <w:rsid w:val="00E727C9"/>
    <w:rsid w:val="00E97FC0"/>
    <w:rsid w:val="00F63BDF"/>
    <w:rsid w:val="00F737E5"/>
    <w:rsid w:val="00F825D0"/>
    <w:rsid w:val="00F92459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6347636-EEBC-4A94-94DE-5575B00E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  <w:uiPriority w:val="99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  <w:link w:val="af2"/>
    <w:uiPriority w:val="99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aliases w:val="Абзац списка нумерованный"/>
    <w:basedOn w:val="a"/>
    <w:link w:val="af7"/>
    <w:uiPriority w:val="34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styleId="afe">
    <w:name w:val="Normal (Web)"/>
    <w:aliases w:val="_а_Е’__ (дќа) И’ц_1,_а_Е’__ (дќа) И’ц_ И’ц_,___С¬__ (_x_) ÷¬__1,___С¬__ (_x_) ÷¬__ ÷¬__"/>
    <w:basedOn w:val="a"/>
    <w:link w:val="aff"/>
    <w:uiPriority w:val="99"/>
    <w:unhideWhenUsed/>
    <w:qFormat/>
    <w:rsid w:val="00E97FC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Normal">
    <w:name w:val="ConsPlusNormal Знак"/>
    <w:link w:val="ConsPlusNormal0"/>
    <w:locked/>
    <w:rsid w:val="00E97FC0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E97FC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E97FC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7">
    <w:name w:val="Абзац списка Знак"/>
    <w:aliases w:val="Абзац списка нумерованный Знак"/>
    <w:link w:val="af6"/>
    <w:uiPriority w:val="34"/>
    <w:locked/>
    <w:rsid w:val="00E97FC0"/>
    <w:rPr>
      <w:sz w:val="24"/>
      <w:szCs w:val="24"/>
      <w:lang w:eastAsia="zh-CN"/>
    </w:rPr>
  </w:style>
  <w:style w:type="paragraph" w:styleId="aff0">
    <w:name w:val="footnote text"/>
    <w:basedOn w:val="a"/>
    <w:link w:val="aff1"/>
    <w:semiHidden/>
    <w:unhideWhenUsed/>
    <w:rsid w:val="00E97FC0"/>
    <w:pPr>
      <w:suppressAutoHyphens w:val="0"/>
    </w:pPr>
    <w:rPr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semiHidden/>
    <w:rsid w:val="00E97FC0"/>
  </w:style>
  <w:style w:type="character" w:customStyle="1" w:styleId="aff">
    <w:name w:val="Обычный (веб) Знак"/>
    <w:aliases w:val="_а_Е’__ (дќа) И’ц_1 Знак,_а_Е’__ (дќа) И’ц_ И’ц_ Знак,___С¬__ (_x_) ÷¬__1 Знак,___С¬__ (_x_) ÷¬__ ÷¬__ Знак"/>
    <w:link w:val="afe"/>
    <w:uiPriority w:val="99"/>
    <w:locked/>
    <w:rsid w:val="00E97FC0"/>
    <w:rPr>
      <w:sz w:val="24"/>
      <w:szCs w:val="24"/>
    </w:rPr>
  </w:style>
  <w:style w:type="character" w:customStyle="1" w:styleId="aff2">
    <w:name w:val="Приложение Знак"/>
    <w:basedOn w:val="a0"/>
    <w:link w:val="aff3"/>
    <w:locked/>
    <w:rsid w:val="00E97FC0"/>
    <w:rPr>
      <w:rFonts w:eastAsiaTheme="majorEastAsia"/>
      <w:bCs/>
      <w:sz w:val="28"/>
      <w:szCs w:val="28"/>
    </w:rPr>
  </w:style>
  <w:style w:type="paragraph" w:customStyle="1" w:styleId="aff3">
    <w:name w:val="Приложение"/>
    <w:basedOn w:val="a"/>
    <w:link w:val="aff2"/>
    <w:qFormat/>
    <w:rsid w:val="00E97FC0"/>
    <w:pPr>
      <w:keepNext/>
      <w:keepLines/>
      <w:suppressAutoHyphens w:val="0"/>
      <w:spacing w:line="276" w:lineRule="auto"/>
      <w:jc w:val="right"/>
      <w:outlineLvl w:val="2"/>
    </w:pPr>
    <w:rPr>
      <w:rFonts w:eastAsiaTheme="majorEastAsia"/>
      <w:bCs/>
      <w:sz w:val="28"/>
      <w:szCs w:val="28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E97FC0"/>
    <w:rPr>
      <w:sz w:val="24"/>
      <w:szCs w:val="24"/>
      <w:lang w:eastAsia="zh-CN"/>
    </w:rPr>
  </w:style>
  <w:style w:type="paragraph" w:customStyle="1" w:styleId="Footnote">
    <w:name w:val="Footnote"/>
    <w:basedOn w:val="a"/>
    <w:rsid w:val="00E97FC0"/>
    <w:pPr>
      <w:suppressAutoHyphens w:val="0"/>
    </w:pPr>
    <w:rPr>
      <w:color w:val="000000"/>
      <w:sz w:val="20"/>
      <w:szCs w:val="20"/>
      <w:lang w:eastAsia="ru-RU"/>
    </w:rPr>
  </w:style>
  <w:style w:type="character" w:customStyle="1" w:styleId="18">
    <w:name w:val="Обычный1"/>
    <w:rsid w:val="00E97FC0"/>
    <w:rPr>
      <w:rFonts w:ascii="Times New Roman" w:hAnsi="Times New Roman"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67;n=38976;fld=134;dst=100015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CD845-C186-49D6-8E82-0C5C8FF9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16</TotalTime>
  <Pages>1</Pages>
  <Words>5596</Words>
  <Characters>31901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6</cp:revision>
  <cp:lastPrinted>2022-06-08T10:52:00Z</cp:lastPrinted>
  <dcterms:created xsi:type="dcterms:W3CDTF">2026-05-21T14:51:00Z</dcterms:created>
  <dcterms:modified xsi:type="dcterms:W3CDTF">2026-06-30T07:43:00Z</dcterms:modified>
</cp:coreProperties>
</file>